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183"/>
      </w:tblGrid>
      <w:tr w:rsidR="004631EA" w:rsidRPr="00E37411" w14:paraId="75CA29FB" w14:textId="77777777" w:rsidTr="00D104D9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03873A09" w14:textId="2381E2E9" w:rsidR="004631EA" w:rsidRPr="00E37411" w:rsidRDefault="009879BD" w:rsidP="00CD323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Singe Point of Contact (SPOC)</w:t>
            </w:r>
            <w:r w:rsidR="00A80418" w:rsidRPr="00E37411">
              <w:rPr>
                <w:rFonts w:ascii="Arial" w:hAnsi="Arial" w:cs="Arial"/>
                <w:b/>
              </w:rPr>
              <w:t xml:space="preserve"> </w:t>
            </w:r>
            <w:r w:rsidR="008821D9" w:rsidRPr="00E37411">
              <w:rPr>
                <w:rFonts w:ascii="Arial" w:hAnsi="Arial" w:cs="Arial"/>
                <w:b/>
              </w:rPr>
              <w:t>Referral Form</w:t>
            </w:r>
          </w:p>
        </w:tc>
      </w:tr>
      <w:tr w:rsidR="003C0B5A" w:rsidRPr="00E37411" w14:paraId="52FCBF70" w14:textId="77777777" w:rsidTr="00CD323E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67B983A8" w14:textId="77777777" w:rsidR="003C0B5A" w:rsidRPr="00E37411" w:rsidRDefault="00C74F7A" w:rsidP="00D164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37411">
              <w:rPr>
                <w:rFonts w:ascii="Arial" w:hAnsi="Arial" w:cs="Arial"/>
                <w:b/>
              </w:rPr>
              <w:t>Personal Details</w:t>
            </w:r>
          </w:p>
        </w:tc>
      </w:tr>
      <w:tr w:rsidR="00CD323E" w:rsidRPr="00E37411" w14:paraId="28CBE3CC" w14:textId="77777777" w:rsidTr="00421DD7">
        <w:trPr>
          <w:trHeight w:val="307"/>
        </w:trPr>
        <w:tc>
          <w:tcPr>
            <w:tcW w:w="5341" w:type="dxa"/>
          </w:tcPr>
          <w:p w14:paraId="45490BBF" w14:textId="20C0CADF" w:rsidR="00CD323E" w:rsidRPr="00E37411" w:rsidRDefault="00CD323E" w:rsidP="00340F77">
            <w:pPr>
              <w:spacing w:before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NHS Number:</w:t>
            </w:r>
            <w:r w:rsidR="00381C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1E5472FC" w14:textId="73FF8924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Date of birth:</w:t>
            </w:r>
          </w:p>
        </w:tc>
      </w:tr>
      <w:tr w:rsidR="00CD323E" w:rsidRPr="00E37411" w14:paraId="23EEE839" w14:textId="77777777" w:rsidTr="00900885">
        <w:trPr>
          <w:trHeight w:val="638"/>
        </w:trPr>
        <w:tc>
          <w:tcPr>
            <w:tcW w:w="5341" w:type="dxa"/>
          </w:tcPr>
          <w:p w14:paraId="30EED011" w14:textId="77777777" w:rsidR="00CD323E" w:rsidRPr="00E37411" w:rsidRDefault="00CD323E" w:rsidP="00CD323E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Title:                                   </w:t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341" w:type="dxa"/>
          </w:tcPr>
          <w:p w14:paraId="54B0F68A" w14:textId="3B9596C7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First Name:                             </w:t>
            </w:r>
          </w:p>
        </w:tc>
      </w:tr>
      <w:tr w:rsidR="00CD323E" w:rsidRPr="00E37411" w14:paraId="48AEA78C" w14:textId="77777777" w:rsidTr="00211168">
        <w:trPr>
          <w:trHeight w:val="637"/>
        </w:trPr>
        <w:tc>
          <w:tcPr>
            <w:tcW w:w="5341" w:type="dxa"/>
          </w:tcPr>
          <w:p w14:paraId="1F4F8F40" w14:textId="251E5E6E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Surname:                  </w:t>
            </w:r>
          </w:p>
        </w:tc>
        <w:tc>
          <w:tcPr>
            <w:tcW w:w="5341" w:type="dxa"/>
          </w:tcPr>
          <w:p w14:paraId="4A375B19" w14:textId="77777777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Known as: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D104D9" w:rsidRPr="00E37411" w14:paraId="0EC76BF6" w14:textId="77777777" w:rsidTr="00CD323E">
        <w:trPr>
          <w:trHeight w:val="82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6F5E7B0D" w14:textId="77777777" w:rsidR="00D104D9" w:rsidRPr="00E37411" w:rsidRDefault="00D104D9" w:rsidP="00C85D1E">
            <w:pPr>
              <w:rPr>
                <w:rFonts w:ascii="Arial" w:hAnsi="Arial" w:cs="Arial"/>
              </w:rPr>
            </w:pPr>
          </w:p>
          <w:p w14:paraId="16A38FB8" w14:textId="77777777" w:rsidR="00D104D9" w:rsidRDefault="00D104D9" w:rsidP="00C85D1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Address:</w:t>
            </w:r>
          </w:p>
          <w:p w14:paraId="1BCD5233" w14:textId="77777777" w:rsidR="00CD323E" w:rsidRPr="00E37411" w:rsidRDefault="00CD323E" w:rsidP="00C85D1E">
            <w:pPr>
              <w:rPr>
                <w:rFonts w:ascii="Arial" w:hAnsi="Arial" w:cs="Arial"/>
              </w:rPr>
            </w:pPr>
          </w:p>
          <w:p w14:paraId="2ED72587" w14:textId="77777777" w:rsidR="00D104D9" w:rsidRPr="00E37411" w:rsidRDefault="00D104D9" w:rsidP="00CD323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</w:p>
        </w:tc>
      </w:tr>
      <w:tr w:rsidR="00CD323E" w:rsidRPr="00E37411" w14:paraId="19CA7D38" w14:textId="77777777" w:rsidTr="00372E8F">
        <w:trPr>
          <w:trHeight w:val="825"/>
        </w:trPr>
        <w:tc>
          <w:tcPr>
            <w:tcW w:w="5341" w:type="dxa"/>
            <w:tcBorders>
              <w:bottom w:val="single" w:sz="4" w:space="0" w:color="auto"/>
            </w:tcBorders>
          </w:tcPr>
          <w:p w14:paraId="13856D86" w14:textId="77777777" w:rsidR="00CD323E" w:rsidRDefault="00CD323E" w:rsidP="00C85D1E">
            <w:pPr>
              <w:rPr>
                <w:rFonts w:ascii="Arial" w:hAnsi="Arial" w:cs="Arial"/>
              </w:rPr>
            </w:pPr>
          </w:p>
          <w:p w14:paraId="00C76727" w14:textId="77777777" w:rsidR="00CD323E" w:rsidRPr="00E37411" w:rsidRDefault="00CD323E" w:rsidP="00C85D1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Post Code: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CCD02DB" w14:textId="77777777" w:rsidR="00CD323E" w:rsidRDefault="00CD323E" w:rsidP="00CD323E">
            <w:pPr>
              <w:rPr>
                <w:rFonts w:ascii="Arial" w:hAnsi="Arial" w:cs="Arial"/>
              </w:rPr>
            </w:pPr>
          </w:p>
          <w:p w14:paraId="5FF37488" w14:textId="77777777" w:rsidR="00CD323E" w:rsidRPr="00E37411" w:rsidRDefault="00CD323E" w:rsidP="00CD323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Telephone:</w:t>
            </w:r>
          </w:p>
        </w:tc>
      </w:tr>
      <w:tr w:rsidR="00C74F7A" w:rsidRPr="00E37411" w14:paraId="0DB4A0F1" w14:textId="77777777" w:rsidTr="00CD323E">
        <w:trPr>
          <w:trHeight w:val="307"/>
        </w:trPr>
        <w:tc>
          <w:tcPr>
            <w:tcW w:w="5341" w:type="dxa"/>
          </w:tcPr>
          <w:p w14:paraId="083291D5" w14:textId="3BE1A89C" w:rsidR="00C74F7A" w:rsidRPr="00E37411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GP (if not referrer):</w:t>
            </w:r>
            <w:r w:rsidR="00381C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17114C9B" w14:textId="77777777" w:rsidR="00C74F7A" w:rsidRPr="00E37411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Surgery:</w:t>
            </w:r>
          </w:p>
        </w:tc>
      </w:tr>
      <w:tr w:rsidR="003C0B5A" w:rsidRPr="00E37411" w14:paraId="1E20C32F" w14:textId="77777777" w:rsidTr="00CD323E">
        <w:trPr>
          <w:trHeight w:val="291"/>
        </w:trPr>
        <w:tc>
          <w:tcPr>
            <w:tcW w:w="5341" w:type="dxa"/>
          </w:tcPr>
          <w:p w14:paraId="658EEDBA" w14:textId="77777777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Nationality/Language:</w:t>
            </w:r>
          </w:p>
        </w:tc>
        <w:tc>
          <w:tcPr>
            <w:tcW w:w="5341" w:type="dxa"/>
          </w:tcPr>
          <w:p w14:paraId="3742F0E8" w14:textId="77777777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Ethnic Origin:</w:t>
            </w:r>
          </w:p>
        </w:tc>
      </w:tr>
      <w:tr w:rsidR="003C0B5A" w:rsidRPr="00E37411" w14:paraId="03E0BC9B" w14:textId="77777777" w:rsidTr="00CD323E">
        <w:trPr>
          <w:trHeight w:val="307"/>
        </w:trPr>
        <w:tc>
          <w:tcPr>
            <w:tcW w:w="5341" w:type="dxa"/>
          </w:tcPr>
          <w:p w14:paraId="69EC9FD0" w14:textId="77777777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Gender:</w:t>
            </w:r>
          </w:p>
        </w:tc>
        <w:tc>
          <w:tcPr>
            <w:tcW w:w="5341" w:type="dxa"/>
          </w:tcPr>
          <w:p w14:paraId="35BBE22E" w14:textId="77777777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Religion:</w:t>
            </w:r>
          </w:p>
        </w:tc>
      </w:tr>
      <w:tr w:rsidR="00D104D9" w:rsidRPr="00E37411" w14:paraId="06D9635E" w14:textId="77777777" w:rsidTr="00CD323E">
        <w:trPr>
          <w:trHeight w:val="411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03B22" w14:textId="77777777" w:rsidR="00D104D9" w:rsidRPr="00CD323E" w:rsidRDefault="00D104D9" w:rsidP="00CD323E">
            <w:pPr>
              <w:jc w:val="center"/>
              <w:rPr>
                <w:rFonts w:ascii="Arial" w:hAnsi="Arial" w:cs="Arial"/>
                <w:b/>
              </w:rPr>
            </w:pPr>
            <w:r w:rsidRPr="00CD323E">
              <w:rPr>
                <w:rFonts w:ascii="Arial" w:hAnsi="Arial" w:cs="Arial"/>
                <w:b/>
              </w:rPr>
              <w:t>Next of Kin</w:t>
            </w:r>
          </w:p>
        </w:tc>
      </w:tr>
      <w:tr w:rsidR="00CD323E" w:rsidRPr="00E37411" w14:paraId="0BDE7FA9" w14:textId="77777777" w:rsidTr="00925C2A">
        <w:trPr>
          <w:trHeight w:val="735"/>
        </w:trPr>
        <w:tc>
          <w:tcPr>
            <w:tcW w:w="5341" w:type="dxa"/>
            <w:tcBorders>
              <w:bottom w:val="single" w:sz="4" w:space="0" w:color="auto"/>
            </w:tcBorders>
          </w:tcPr>
          <w:p w14:paraId="5CC5C2B9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29CC082D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Name:</w:t>
            </w:r>
            <w:r w:rsidRPr="00E37411">
              <w:rPr>
                <w:rFonts w:ascii="Arial" w:hAnsi="Arial" w:cs="Arial"/>
              </w:rPr>
              <w:tab/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13627F71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44BFC467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Relationship:</w:t>
            </w:r>
          </w:p>
        </w:tc>
      </w:tr>
      <w:tr w:rsidR="00CD323E" w:rsidRPr="00E37411" w14:paraId="22BBEB56" w14:textId="77777777" w:rsidTr="00F640D0">
        <w:trPr>
          <w:trHeight w:val="73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71D41A82" w14:textId="77777777" w:rsidR="00CD323E" w:rsidRDefault="00CD323E" w:rsidP="00CD323E">
            <w:pPr>
              <w:rPr>
                <w:rFonts w:ascii="Arial" w:hAnsi="Arial" w:cs="Arial"/>
              </w:rPr>
            </w:pPr>
          </w:p>
          <w:p w14:paraId="7109DC31" w14:textId="77777777" w:rsidR="00CD323E" w:rsidRPr="00E37411" w:rsidRDefault="00CD323E" w:rsidP="00CD323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Address:</w:t>
            </w:r>
          </w:p>
          <w:p w14:paraId="22514474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</w:p>
        </w:tc>
      </w:tr>
      <w:tr w:rsidR="00CD323E" w:rsidRPr="00E37411" w14:paraId="586B402D" w14:textId="77777777" w:rsidTr="00686A3D">
        <w:trPr>
          <w:trHeight w:val="735"/>
        </w:trPr>
        <w:tc>
          <w:tcPr>
            <w:tcW w:w="5341" w:type="dxa"/>
            <w:tcBorders>
              <w:bottom w:val="single" w:sz="4" w:space="0" w:color="auto"/>
            </w:tcBorders>
          </w:tcPr>
          <w:p w14:paraId="1E4009E0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19C7A2BB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Post Code:</w:t>
            </w:r>
            <w:r w:rsidRPr="00E37411">
              <w:rPr>
                <w:rFonts w:ascii="Arial" w:hAnsi="Arial" w:cs="Arial"/>
              </w:rPr>
              <w:tab/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1ABA96EF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033D0EBE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Telephone:</w:t>
            </w:r>
          </w:p>
        </w:tc>
      </w:tr>
      <w:tr w:rsidR="006B4426" w:rsidRPr="00E37411" w14:paraId="72328CD1" w14:textId="77777777" w:rsidTr="006B7225">
        <w:trPr>
          <w:trHeight w:val="614"/>
        </w:trPr>
        <w:tc>
          <w:tcPr>
            <w:tcW w:w="10682" w:type="dxa"/>
            <w:gridSpan w:val="2"/>
          </w:tcPr>
          <w:p w14:paraId="2589DE2F" w14:textId="77777777" w:rsidR="00C74F7A" w:rsidRDefault="00A80418" w:rsidP="003D04CB">
            <w:pPr>
              <w:spacing w:before="12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Does the patient have a keysafe/are there any access issues at the patient’s residence?</w:t>
            </w:r>
          </w:p>
          <w:p w14:paraId="351D87C4" w14:textId="77777777" w:rsidR="00CD323E" w:rsidRPr="00E37411" w:rsidRDefault="00CD323E" w:rsidP="008249F6">
            <w:pPr>
              <w:rPr>
                <w:rFonts w:ascii="Arial" w:hAnsi="Arial" w:cs="Arial"/>
              </w:rPr>
            </w:pPr>
          </w:p>
          <w:p w14:paraId="48EE4A1C" w14:textId="77777777" w:rsidR="003B4D17" w:rsidRDefault="003B4D17" w:rsidP="008249F6">
            <w:pPr>
              <w:rPr>
                <w:rFonts w:ascii="Arial" w:hAnsi="Arial" w:cs="Arial"/>
              </w:rPr>
            </w:pPr>
          </w:p>
          <w:p w14:paraId="789E0130" w14:textId="77777777" w:rsidR="00CD323E" w:rsidRPr="00E37411" w:rsidRDefault="00CD323E" w:rsidP="008249F6">
            <w:pPr>
              <w:rPr>
                <w:rFonts w:ascii="Arial" w:hAnsi="Arial" w:cs="Arial"/>
              </w:rPr>
            </w:pPr>
          </w:p>
          <w:p w14:paraId="60A099A7" w14:textId="77777777" w:rsidR="003B4D17" w:rsidRDefault="003B4D17" w:rsidP="008249F6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Please provide the contact details of a person </w:t>
            </w:r>
            <w:r w:rsidR="00E37411">
              <w:rPr>
                <w:rFonts w:ascii="Arial" w:hAnsi="Arial" w:cs="Arial"/>
              </w:rPr>
              <w:t>who</w:t>
            </w:r>
            <w:r w:rsidRPr="00E37411">
              <w:rPr>
                <w:rFonts w:ascii="Arial" w:hAnsi="Arial" w:cs="Arial"/>
              </w:rPr>
              <w:t xml:space="preserve"> can confirm the keysafe number.</w:t>
            </w:r>
          </w:p>
          <w:p w14:paraId="0C338864" w14:textId="77777777" w:rsidR="00CD323E" w:rsidRDefault="00CD323E" w:rsidP="008249F6">
            <w:pPr>
              <w:rPr>
                <w:rFonts w:ascii="Arial" w:hAnsi="Arial" w:cs="Arial"/>
              </w:rPr>
            </w:pPr>
          </w:p>
          <w:p w14:paraId="30042D4F" w14:textId="77777777" w:rsidR="00CD323E" w:rsidRPr="00E37411" w:rsidRDefault="00CD323E" w:rsidP="008249F6">
            <w:pPr>
              <w:rPr>
                <w:rFonts w:ascii="Arial" w:hAnsi="Arial" w:cs="Arial"/>
              </w:rPr>
            </w:pPr>
          </w:p>
          <w:p w14:paraId="2B4B0665" w14:textId="77777777" w:rsidR="003B4D17" w:rsidRPr="00E37411" w:rsidRDefault="003B4D17" w:rsidP="008249F6">
            <w:pPr>
              <w:rPr>
                <w:rFonts w:ascii="Arial" w:hAnsi="Arial" w:cs="Arial"/>
              </w:rPr>
            </w:pPr>
          </w:p>
          <w:p w14:paraId="78410A3C" w14:textId="77777777" w:rsidR="00A80418" w:rsidRPr="00DE3D55" w:rsidRDefault="003B4D17" w:rsidP="008249F6">
            <w:pPr>
              <w:rPr>
                <w:rFonts w:ascii="Arial" w:hAnsi="Arial" w:cs="Arial"/>
                <w:b/>
                <w:u w:val="single"/>
              </w:rPr>
            </w:pPr>
            <w:r w:rsidRPr="00E37411">
              <w:rPr>
                <w:rFonts w:ascii="Arial" w:hAnsi="Arial" w:cs="Arial"/>
                <w:b/>
                <w:u w:val="single"/>
              </w:rPr>
              <w:t>Please DO NOT write the keysafe number on this form</w:t>
            </w:r>
          </w:p>
        </w:tc>
      </w:tr>
      <w:tr w:rsidR="00A80418" w:rsidRPr="00E37411" w14:paraId="0AC44A7B" w14:textId="77777777" w:rsidTr="006B7225">
        <w:trPr>
          <w:trHeight w:val="614"/>
        </w:trPr>
        <w:tc>
          <w:tcPr>
            <w:tcW w:w="10682" w:type="dxa"/>
            <w:gridSpan w:val="2"/>
          </w:tcPr>
          <w:p w14:paraId="185112DB" w14:textId="77777777" w:rsidR="00CD323E" w:rsidRDefault="00CD323E" w:rsidP="00A80418">
            <w:pPr>
              <w:rPr>
                <w:rFonts w:ascii="Arial" w:hAnsi="Arial" w:cs="Arial"/>
              </w:rPr>
            </w:pPr>
          </w:p>
          <w:p w14:paraId="794D28CE" w14:textId="12CC335A" w:rsidR="00F002A5" w:rsidRPr="00E37411" w:rsidRDefault="00A80418" w:rsidP="00A80418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When all sections are </w:t>
            </w:r>
            <w:r w:rsidR="009879BD" w:rsidRPr="00E37411">
              <w:rPr>
                <w:rFonts w:ascii="Arial" w:hAnsi="Arial" w:cs="Arial"/>
              </w:rPr>
              <w:t>completed,</w:t>
            </w:r>
            <w:r w:rsidRPr="00E37411">
              <w:rPr>
                <w:rFonts w:ascii="Arial" w:hAnsi="Arial" w:cs="Arial"/>
              </w:rPr>
              <w:t xml:space="preserve"> please</w:t>
            </w:r>
            <w:r w:rsidR="00F002A5" w:rsidRPr="00E37411">
              <w:rPr>
                <w:rFonts w:ascii="Arial" w:hAnsi="Arial" w:cs="Arial"/>
              </w:rPr>
              <w:t xml:space="preserve"> forward using electronic referral </w:t>
            </w:r>
            <w:r w:rsidR="00E37411">
              <w:rPr>
                <w:rFonts w:ascii="Arial" w:hAnsi="Arial" w:cs="Arial"/>
              </w:rPr>
              <w:t>via</w:t>
            </w:r>
            <w:r w:rsidR="00F002A5" w:rsidRPr="00E37411">
              <w:rPr>
                <w:rFonts w:ascii="Arial" w:hAnsi="Arial" w:cs="Arial"/>
              </w:rPr>
              <w:t xml:space="preserve"> SystmOne or</w:t>
            </w:r>
          </w:p>
          <w:p w14:paraId="20237175" w14:textId="75DC454A" w:rsidR="00D1642B" w:rsidRPr="00E37411" w:rsidRDefault="00E37411" w:rsidP="003D04C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</w:t>
            </w:r>
            <w:r w:rsidR="00A80418" w:rsidRPr="00E37411">
              <w:rPr>
                <w:rFonts w:ascii="Arial" w:hAnsi="Arial" w:cs="Arial"/>
              </w:rPr>
              <w:t>mail</w:t>
            </w:r>
            <w:r w:rsidR="00F002A5" w:rsidRPr="00E37411">
              <w:rPr>
                <w:rFonts w:ascii="Arial" w:hAnsi="Arial" w:cs="Arial"/>
              </w:rPr>
              <w:t xml:space="preserve"> to </w:t>
            </w:r>
            <w:hyperlink r:id="rId8" w:history="1">
              <w:r w:rsidR="001345BE" w:rsidRPr="001345BE">
                <w:rPr>
                  <w:rStyle w:val="Hyperlink"/>
                  <w:rFonts w:ascii="Arial" w:hAnsi="Arial" w:cs="Arial"/>
                </w:rPr>
                <w:t>hnf-tr.csspoc@nhs.net</w:t>
              </w:r>
            </w:hyperlink>
            <w:r w:rsidR="001345BE">
              <w:rPr>
                <w:rFonts w:ascii="Arial" w:hAnsi="Arial" w:cs="Arial"/>
              </w:rPr>
              <w:t xml:space="preserve"> </w:t>
            </w:r>
          </w:p>
        </w:tc>
      </w:tr>
      <w:tr w:rsidR="0066610F" w:rsidRPr="00E37411" w14:paraId="2B986EC3" w14:textId="77777777" w:rsidTr="00D1642B">
        <w:trPr>
          <w:trHeight w:val="291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A1445" w14:textId="77777777" w:rsidR="0066610F" w:rsidRPr="00E37411" w:rsidRDefault="0066610F" w:rsidP="000F4D6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Referrer Information</w:t>
            </w:r>
          </w:p>
        </w:tc>
      </w:tr>
      <w:tr w:rsidR="00D1642B" w:rsidRPr="00E37411" w14:paraId="78431380" w14:textId="77777777" w:rsidTr="00D1642B">
        <w:trPr>
          <w:trHeight w:val="291"/>
        </w:trPr>
        <w:tc>
          <w:tcPr>
            <w:tcW w:w="5341" w:type="dxa"/>
            <w:tcBorders>
              <w:right w:val="single" w:sz="4" w:space="0" w:color="auto"/>
            </w:tcBorders>
          </w:tcPr>
          <w:p w14:paraId="11DE0490" w14:textId="48894628" w:rsidR="000A3E57" w:rsidRPr="00E37411" w:rsidRDefault="00D1642B" w:rsidP="00D1642B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Referrer</w:t>
            </w:r>
            <w:r>
              <w:rPr>
                <w:rFonts w:ascii="Arial" w:hAnsi="Arial" w:cs="Arial"/>
              </w:rPr>
              <w:t xml:space="preserve"> name</w:t>
            </w:r>
            <w:r w:rsidRPr="00E37411">
              <w:rPr>
                <w:rFonts w:ascii="Arial" w:hAnsi="Arial" w:cs="Arial"/>
              </w:rPr>
              <w:t>:</w:t>
            </w:r>
            <w:r w:rsidR="00381C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14:paraId="0D61B400" w14:textId="77777777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Occupation:</w:t>
            </w:r>
          </w:p>
        </w:tc>
      </w:tr>
      <w:tr w:rsidR="00D1642B" w:rsidRPr="00E37411" w14:paraId="7C98461B" w14:textId="77777777" w:rsidTr="00D1642B">
        <w:trPr>
          <w:trHeight w:val="291"/>
        </w:trPr>
        <w:tc>
          <w:tcPr>
            <w:tcW w:w="5341" w:type="dxa"/>
            <w:tcBorders>
              <w:right w:val="single" w:sz="4" w:space="0" w:color="auto"/>
            </w:tcBorders>
          </w:tcPr>
          <w:p w14:paraId="40501BD9" w14:textId="09F61745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Organisation:</w:t>
            </w:r>
            <w:r w:rsidR="000A3E57">
              <w:rPr>
                <w:rFonts w:ascii="Arial" w:hAnsi="Arial" w:cs="Arial"/>
              </w:rPr>
              <w:t xml:space="preserve">                             Date: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14:paraId="5C492188" w14:textId="77777777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Telephone:</w:t>
            </w:r>
          </w:p>
        </w:tc>
      </w:tr>
      <w:tr w:rsidR="00D1642B" w:rsidRPr="00E37411" w14:paraId="7CE43EFB" w14:textId="77777777" w:rsidTr="00D1642B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5F20803B" w14:textId="77777777" w:rsidR="00D1642B" w:rsidRPr="00D1642B" w:rsidRDefault="005830C3" w:rsidP="00D164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</w:t>
            </w:r>
            <w:r w:rsidR="00D1642B" w:rsidRPr="00D1642B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66610F" w:rsidRPr="00E37411" w14:paraId="25463F6D" w14:textId="77777777" w:rsidTr="00001980">
        <w:trPr>
          <w:trHeight w:val="307"/>
        </w:trPr>
        <w:tc>
          <w:tcPr>
            <w:tcW w:w="10682" w:type="dxa"/>
            <w:gridSpan w:val="2"/>
          </w:tcPr>
          <w:p w14:paraId="5B51246F" w14:textId="77777777" w:rsidR="0066610F" w:rsidRPr="00EE0B16" w:rsidRDefault="0066610F" w:rsidP="0000198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2845"/>
              <w:gridCol w:w="456"/>
              <w:gridCol w:w="3000"/>
              <w:gridCol w:w="456"/>
              <w:gridCol w:w="3017"/>
            </w:tblGrid>
            <w:tr w:rsidR="00ED752A" w:rsidRPr="00EE0B16" w14:paraId="6080AA62" w14:textId="77777777" w:rsidTr="00BC084E">
              <w:tc>
                <w:tcPr>
                  <w:tcW w:w="456" w:type="dxa"/>
                  <w:shd w:val="clear" w:color="auto" w:fill="auto"/>
                </w:tcPr>
                <w:p w14:paraId="52EF9CE6" w14:textId="77777777" w:rsidR="00ED752A" w:rsidRPr="00EE0B16" w:rsidRDefault="00000000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76258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542CF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4D6316F2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Cardiac Rehab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D741143" w14:textId="77777777" w:rsidR="00ED752A" w:rsidRPr="00EE0B16" w:rsidRDefault="00000000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128500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8C71EE5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Heart Failure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9F8EBDE" w14:textId="77777777" w:rsidR="00ED752A" w:rsidRPr="00EE0B16" w:rsidRDefault="00000000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88606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04CB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4D7D71B9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Respiratory</w:t>
                  </w:r>
                  <w:r w:rsidR="0095556A" w:rsidRPr="00EE0B16">
                    <w:rPr>
                      <w:rFonts w:ascii="Arial" w:hAnsi="Arial" w:cs="Arial"/>
                    </w:rPr>
                    <w:t xml:space="preserve"> Nursing</w:t>
                  </w:r>
                </w:p>
              </w:tc>
            </w:tr>
            <w:tr w:rsidR="00ED752A" w:rsidRPr="00EE0B16" w14:paraId="1C94AB83" w14:textId="77777777" w:rsidTr="00BC084E">
              <w:tc>
                <w:tcPr>
                  <w:tcW w:w="456" w:type="dxa"/>
                  <w:shd w:val="clear" w:color="auto" w:fill="auto"/>
                </w:tcPr>
                <w:p w14:paraId="43156C2F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337075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40F8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63EFE56A" w14:textId="79F8F70A" w:rsidR="00EF1BBE" w:rsidRPr="00164A1A" w:rsidRDefault="00164A1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164A1A">
                    <w:rPr>
                      <w:rFonts w:ascii="Arial" w:hAnsi="Arial" w:cs="Arial"/>
                    </w:rPr>
                    <w:t>Urgent Community Response (Crisis</w:t>
                  </w:r>
                  <w:r w:rsidR="00E022AA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5410148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22999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71819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29DADE9B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Home Oxygen</w:t>
                  </w:r>
                  <w:r w:rsidR="00097D9A" w:rsidRPr="00EE0B16">
                    <w:rPr>
                      <w:rFonts w:ascii="Arial" w:hAnsi="Arial" w:cs="Arial"/>
                    </w:rPr>
                    <w:br/>
                    <w:t>(see HOS-AR</w:t>
                  </w:r>
                  <w:r w:rsidR="00987106" w:rsidRPr="00EE0B16">
                    <w:rPr>
                      <w:rFonts w:ascii="Arial" w:hAnsi="Arial" w:cs="Arial"/>
                    </w:rPr>
                    <w:t xml:space="preserve"> form</w:t>
                  </w:r>
                  <w:r w:rsidR="00097D9A" w:rsidRPr="00EE0B1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C9AA3AB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917130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6385BC46" w14:textId="77777777" w:rsidR="00ED752A" w:rsidRPr="00EE0B16" w:rsidRDefault="0095556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Respiratory Physiotherapy</w:t>
                  </w:r>
                </w:p>
              </w:tc>
            </w:tr>
            <w:tr w:rsidR="00ED752A" w:rsidRPr="00EE0B16" w14:paraId="00C02A9D" w14:textId="77777777" w:rsidTr="00BC084E">
              <w:tc>
                <w:tcPr>
                  <w:tcW w:w="456" w:type="dxa"/>
                  <w:shd w:val="clear" w:color="auto" w:fill="auto"/>
                </w:tcPr>
                <w:p w14:paraId="0E849184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26716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0ECF2F07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Continence Service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3D4BCA41" w14:textId="418DF24C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49372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65A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F9AE79F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MSK Physio Outpatients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4B48798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747242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6CC29AF9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Speech and Language Therapy </w:t>
                  </w:r>
                </w:p>
              </w:tc>
            </w:tr>
            <w:tr w:rsidR="00ED752A" w:rsidRPr="00EE0B16" w14:paraId="716A2FB7" w14:textId="77777777" w:rsidTr="00BC084E">
              <w:tc>
                <w:tcPr>
                  <w:tcW w:w="456" w:type="dxa"/>
                  <w:shd w:val="clear" w:color="auto" w:fill="auto"/>
                </w:tcPr>
                <w:p w14:paraId="672F68BA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2505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20D1A168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Diabetes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529DF0F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348487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556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525F18D7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Occupational Therapy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548DA81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528910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76F35E00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Stroke Services </w:t>
                  </w:r>
                </w:p>
              </w:tc>
            </w:tr>
            <w:tr w:rsidR="00ED752A" w:rsidRPr="00EE0B16" w14:paraId="59644857" w14:textId="77777777" w:rsidTr="00BC084E">
              <w:tc>
                <w:tcPr>
                  <w:tcW w:w="456" w:type="dxa"/>
                  <w:shd w:val="clear" w:color="auto" w:fill="auto"/>
                </w:tcPr>
                <w:p w14:paraId="11B57A4B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429354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7A2137A1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Dietetics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7601804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24314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6C864D75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Physiotherapy - Community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75672F1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452391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4A84880D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Tissue Viability </w:t>
                  </w:r>
                </w:p>
              </w:tc>
            </w:tr>
            <w:tr w:rsidR="00ED752A" w:rsidRPr="00EE0B16" w14:paraId="622C1849" w14:textId="77777777" w:rsidTr="00BC084E">
              <w:tc>
                <w:tcPr>
                  <w:tcW w:w="456" w:type="dxa"/>
                  <w:shd w:val="clear" w:color="auto" w:fill="auto"/>
                </w:tcPr>
                <w:p w14:paraId="773827D7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80565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405D5512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District Nursing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7957804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80381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C2A218C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Pulmonary Rehab</w:t>
                  </w:r>
                  <w:r w:rsidR="00C07AA9" w:rsidRPr="00EE0B16">
                    <w:rPr>
                      <w:rFonts w:ascii="Arial" w:hAnsi="Arial" w:cs="Arial"/>
                    </w:rPr>
                    <w:t>ilitation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755C783" w14:textId="77777777" w:rsidR="00ED752A" w:rsidRPr="00EE0B16" w:rsidRDefault="00000000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92314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556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50D3A349" w14:textId="77777777" w:rsidR="00ED752A" w:rsidRPr="00EE0B16" w:rsidRDefault="0095556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Intermediate Care</w:t>
                  </w:r>
                </w:p>
              </w:tc>
            </w:tr>
            <w:tr w:rsidR="005830C3" w:rsidRPr="00EE0B16" w14:paraId="2226D8B9" w14:textId="77777777" w:rsidTr="00BC084E">
              <w:tc>
                <w:tcPr>
                  <w:tcW w:w="456" w:type="dxa"/>
                  <w:shd w:val="clear" w:color="auto" w:fill="auto"/>
                </w:tcPr>
                <w:p w14:paraId="50AC9085" w14:textId="77777777" w:rsidR="005830C3" w:rsidRPr="00EE0B16" w:rsidRDefault="00000000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25844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07311CA8" w14:textId="31898191" w:rsidR="005830C3" w:rsidRPr="00EE0B16" w:rsidRDefault="00BC084E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Pharmacy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2250073" w14:textId="77777777" w:rsidR="005830C3" w:rsidRPr="00EE0B16" w:rsidRDefault="00000000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7309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608EDDB8" w14:textId="61B14C25" w:rsidR="005830C3" w:rsidRPr="00EE0B16" w:rsidRDefault="00BC084E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COVID-19 Swab Testing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3DCC08C" w14:textId="77777777" w:rsidR="005830C3" w:rsidRPr="00EE0B16" w:rsidRDefault="00000000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584848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26D3B080" w14:textId="77777777" w:rsidR="005830C3" w:rsidRPr="00EE0B16" w:rsidRDefault="00146922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Elderly Medicine</w:t>
                  </w:r>
                </w:p>
              </w:tc>
            </w:tr>
            <w:tr w:rsidR="00A81181" w:rsidRPr="00EE0B16" w14:paraId="1F9FBB6D" w14:textId="77777777" w:rsidTr="00611EB2">
              <w:tc>
                <w:tcPr>
                  <w:tcW w:w="456" w:type="dxa"/>
                  <w:shd w:val="clear" w:color="auto" w:fill="auto"/>
                </w:tcPr>
                <w:p w14:paraId="121C0F88" w14:textId="77777777" w:rsidR="00A81181" w:rsidRDefault="00000000" w:rsidP="00A81181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34819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1181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74" w:type="dxa"/>
                  <w:gridSpan w:val="5"/>
                  <w:shd w:val="clear" w:color="auto" w:fill="auto"/>
                </w:tcPr>
                <w:p w14:paraId="598C7E37" w14:textId="77777777" w:rsidR="00A81181" w:rsidRPr="006A45CD" w:rsidRDefault="00A81181" w:rsidP="00A81181">
                  <w:pPr>
                    <w:spacing w:before="20" w:after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Virtual Ward - </w:t>
                  </w:r>
                  <w:r w:rsidRPr="006A45CD">
                    <w:rPr>
                      <w:rFonts w:ascii="Arial" w:hAnsi="Arial" w:cs="Arial"/>
                      <w:b/>
                      <w:bCs/>
                    </w:rPr>
                    <w:t xml:space="preserve">Please ensure the patient meets the criteria for Virtual Ward.  </w:t>
                  </w:r>
                </w:p>
                <w:p w14:paraId="7DD2EB74" w14:textId="4D4036FC" w:rsidR="00A81181" w:rsidRPr="00EE0B16" w:rsidRDefault="00A81181" w:rsidP="00A81181">
                  <w:pPr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</w:t>
                  </w:r>
                  <w:r w:rsidRPr="006A45CD">
                    <w:rPr>
                      <w:rFonts w:ascii="Arial" w:hAnsi="Arial" w:cs="Arial"/>
                      <w:b/>
                      <w:bCs/>
                    </w:rPr>
                    <w:t>When selecting Virtual Ward, no other service should be selected</w:t>
                  </w:r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</w:tr>
          </w:tbl>
          <w:p w14:paraId="00328C76" w14:textId="77777777" w:rsidR="003F7015" w:rsidRPr="00EE0B16" w:rsidRDefault="003F7015" w:rsidP="00001980">
            <w:pPr>
              <w:rPr>
                <w:rFonts w:ascii="Arial" w:hAnsi="Arial" w:cs="Arial"/>
              </w:rPr>
            </w:pPr>
          </w:p>
          <w:p w14:paraId="2E432E89" w14:textId="602540C8" w:rsidR="003F7015" w:rsidRPr="00EE0B16" w:rsidRDefault="003F7015" w:rsidP="003F7015">
            <w:pPr>
              <w:rPr>
                <w:rFonts w:ascii="Arial" w:hAnsi="Arial" w:cs="Arial"/>
              </w:rPr>
            </w:pPr>
            <w:r w:rsidRPr="00EE0B16">
              <w:rPr>
                <w:rFonts w:ascii="Arial" w:hAnsi="Arial" w:cs="Arial"/>
              </w:rPr>
              <w:t xml:space="preserve">Is this referral         </w:t>
            </w:r>
            <w:sdt>
              <w:sdtPr>
                <w:rPr>
                  <w:rFonts w:ascii="Arial" w:hAnsi="Arial" w:cs="Arial"/>
                </w:rPr>
                <w:id w:val="148280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0B16">
              <w:rPr>
                <w:rFonts w:ascii="Arial" w:hAnsi="Arial" w:cs="Arial"/>
              </w:rPr>
              <w:t xml:space="preserve">Urgent          </w:t>
            </w:r>
            <w:sdt>
              <w:sdtPr>
                <w:rPr>
                  <w:rFonts w:ascii="Arial" w:hAnsi="Arial" w:cs="Arial"/>
                </w:rPr>
                <w:id w:val="-13473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0B16">
              <w:rPr>
                <w:rFonts w:ascii="Arial" w:hAnsi="Arial" w:cs="Arial"/>
              </w:rPr>
              <w:t xml:space="preserve">Routine </w:t>
            </w:r>
          </w:p>
          <w:p w14:paraId="625D02EE" w14:textId="77777777" w:rsidR="0066610F" w:rsidRPr="00EE0B16" w:rsidRDefault="0066610F" w:rsidP="003F7015">
            <w:pPr>
              <w:rPr>
                <w:rFonts w:ascii="Arial" w:hAnsi="Arial" w:cs="Arial"/>
              </w:rPr>
            </w:pPr>
          </w:p>
        </w:tc>
      </w:tr>
      <w:tr w:rsidR="00847A05" w:rsidRPr="00E37411" w14:paraId="0CFF61D2" w14:textId="77777777" w:rsidTr="00001980">
        <w:trPr>
          <w:trHeight w:val="307"/>
        </w:trPr>
        <w:tc>
          <w:tcPr>
            <w:tcW w:w="10682" w:type="dxa"/>
            <w:gridSpan w:val="2"/>
          </w:tcPr>
          <w:p w14:paraId="12FBFFB5" w14:textId="77777777" w:rsidR="00847A05" w:rsidRDefault="00847A05" w:rsidP="000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Frailty Assessment required? Yes / No.   If yes:</w:t>
            </w:r>
          </w:p>
          <w:p w14:paraId="21BC6685" w14:textId="77777777" w:rsidR="008A02F4" w:rsidRDefault="008A02F4" w:rsidP="00001980">
            <w:pPr>
              <w:rPr>
                <w:rFonts w:ascii="Arial" w:hAnsi="Arial" w:cs="Arial"/>
              </w:rPr>
            </w:pPr>
          </w:p>
          <w:p w14:paraId="18284E26" w14:textId="2BB033B5" w:rsidR="00847A05" w:rsidRDefault="00847A05" w:rsidP="000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Rockwood Score:</w:t>
            </w:r>
          </w:p>
          <w:p w14:paraId="54CEF205" w14:textId="77777777" w:rsidR="00F44569" w:rsidRDefault="00F44569" w:rsidP="00001980">
            <w:pPr>
              <w:rPr>
                <w:rFonts w:ascii="Arial" w:hAnsi="Arial" w:cs="Arial"/>
              </w:rPr>
            </w:pPr>
          </w:p>
          <w:p w14:paraId="77582E91" w14:textId="77777777" w:rsidR="005D525D" w:rsidRPr="00EE0B16" w:rsidRDefault="005D525D" w:rsidP="003365A6">
            <w:pPr>
              <w:rPr>
                <w:rFonts w:ascii="Arial" w:hAnsi="Arial" w:cs="Arial"/>
              </w:rPr>
            </w:pPr>
          </w:p>
        </w:tc>
      </w:tr>
      <w:tr w:rsidR="003F7015" w:rsidRPr="00E37411" w14:paraId="7A3984A0" w14:textId="77777777" w:rsidTr="00001980">
        <w:trPr>
          <w:trHeight w:val="291"/>
        </w:trPr>
        <w:tc>
          <w:tcPr>
            <w:tcW w:w="10682" w:type="dxa"/>
            <w:gridSpan w:val="2"/>
          </w:tcPr>
          <w:p w14:paraId="3C58738E" w14:textId="77777777" w:rsidR="003F7015" w:rsidRPr="00EE0B16" w:rsidRDefault="003F7015" w:rsidP="003F7015">
            <w:pPr>
              <w:rPr>
                <w:rFonts w:ascii="Arial" w:hAnsi="Arial" w:cs="Arial"/>
              </w:rPr>
            </w:pPr>
            <w:r w:rsidRPr="00EE0B16">
              <w:rPr>
                <w:rFonts w:ascii="Arial" w:hAnsi="Arial" w:cs="Arial"/>
              </w:rPr>
              <w:t>Reason for referral (include relevant previous medical history):</w:t>
            </w:r>
          </w:p>
          <w:p w14:paraId="026F1306" w14:textId="77777777" w:rsidR="003F7015" w:rsidRPr="00EE0B16" w:rsidRDefault="003F7015" w:rsidP="003365A6">
            <w:pPr>
              <w:rPr>
                <w:rFonts w:ascii="Arial" w:hAnsi="Arial" w:cs="Arial"/>
              </w:rPr>
            </w:pPr>
          </w:p>
        </w:tc>
      </w:tr>
      <w:tr w:rsidR="0066610F" w:rsidRPr="00E37411" w14:paraId="5AE29BFD" w14:textId="77777777" w:rsidTr="00001980">
        <w:trPr>
          <w:trHeight w:val="291"/>
        </w:trPr>
        <w:tc>
          <w:tcPr>
            <w:tcW w:w="10682" w:type="dxa"/>
            <w:gridSpan w:val="2"/>
          </w:tcPr>
          <w:p w14:paraId="0BA1D7DB" w14:textId="70FA128C" w:rsidR="0066610F" w:rsidRPr="00E37411" w:rsidRDefault="0066610F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Can this patient be seen in a clinic?</w:t>
            </w:r>
            <w:r w:rsidRPr="00E3741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9146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>Yes /</w:t>
            </w:r>
            <w:sdt>
              <w:sdtPr>
                <w:rPr>
                  <w:rFonts w:ascii="Arial" w:hAnsi="Arial" w:cs="Arial"/>
                </w:rPr>
                <w:id w:val="32880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741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No </w:t>
            </w:r>
          </w:p>
        </w:tc>
      </w:tr>
      <w:tr w:rsidR="0066610F" w:rsidRPr="00E37411" w14:paraId="796F271E" w14:textId="77777777" w:rsidTr="0066610F">
        <w:trPr>
          <w:trHeight w:val="291"/>
        </w:trPr>
        <w:tc>
          <w:tcPr>
            <w:tcW w:w="10682" w:type="dxa"/>
            <w:gridSpan w:val="2"/>
            <w:vAlign w:val="center"/>
          </w:tcPr>
          <w:p w14:paraId="428711ED" w14:textId="77777777" w:rsidR="00D1642B" w:rsidRDefault="00D1642B" w:rsidP="0066610F">
            <w:pPr>
              <w:rPr>
                <w:rFonts w:ascii="Arial" w:hAnsi="Arial" w:cs="Arial"/>
              </w:rPr>
            </w:pPr>
          </w:p>
          <w:p w14:paraId="52C782D8" w14:textId="4373C6C0" w:rsidR="0066610F" w:rsidRPr="00E37411" w:rsidRDefault="0066610F" w:rsidP="0066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</w:t>
            </w:r>
            <w:r w:rsidRPr="00E37411">
              <w:rPr>
                <w:rFonts w:ascii="Arial" w:hAnsi="Arial" w:cs="Arial"/>
              </w:rPr>
              <w:t xml:space="preserve"> patient consent</w:t>
            </w:r>
            <w:r>
              <w:rPr>
                <w:rFonts w:ascii="Arial" w:hAnsi="Arial" w:cs="Arial"/>
              </w:rPr>
              <w:t>ed</w:t>
            </w:r>
            <w:r w:rsidRPr="00E37411">
              <w:rPr>
                <w:rFonts w:ascii="Arial" w:hAnsi="Arial" w:cs="Arial"/>
              </w:rPr>
              <w:t xml:space="preserve"> to this referral?        </w:t>
            </w:r>
            <w:sdt>
              <w:sdtPr>
                <w:rPr>
                  <w:rFonts w:ascii="Arial" w:hAnsi="Arial" w:cs="Arial"/>
                </w:rPr>
                <w:id w:val="6933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5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</w:rPr>
                <w:id w:val="-10046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741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No                  </w:t>
            </w:r>
          </w:p>
          <w:p w14:paraId="4AF378D4" w14:textId="77777777" w:rsidR="0066610F" w:rsidRPr="00E37411" w:rsidRDefault="0066610F" w:rsidP="0066610F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      </w:t>
            </w:r>
          </w:p>
        </w:tc>
      </w:tr>
      <w:tr w:rsidR="00501286" w:rsidRPr="00E37411" w14:paraId="7591AF65" w14:textId="77777777" w:rsidTr="0066610F">
        <w:trPr>
          <w:trHeight w:val="291"/>
        </w:trPr>
        <w:tc>
          <w:tcPr>
            <w:tcW w:w="10682" w:type="dxa"/>
            <w:gridSpan w:val="2"/>
            <w:vAlign w:val="center"/>
          </w:tcPr>
          <w:p w14:paraId="64218900" w14:textId="527CA214" w:rsidR="00501286" w:rsidRDefault="00501286" w:rsidP="00501286">
            <w:pPr>
              <w:rPr>
                <w:rFonts w:ascii="Arial" w:hAnsi="Arial" w:cs="Arial"/>
              </w:rPr>
            </w:pPr>
            <w:r w:rsidRPr="00501286">
              <w:rPr>
                <w:rFonts w:ascii="Arial" w:hAnsi="Arial" w:cs="Arial"/>
              </w:rPr>
              <w:t>Other relevant clinical / patient information (</w:t>
            </w:r>
            <w:r w:rsidRPr="003F55DA">
              <w:rPr>
                <w:rFonts w:ascii="Arial" w:hAnsi="Arial" w:cs="Arial"/>
                <w:b/>
              </w:rPr>
              <w:t>including lone worker safety considerations</w:t>
            </w:r>
            <w:r w:rsidRPr="00501286">
              <w:rPr>
                <w:rFonts w:ascii="Arial" w:hAnsi="Arial" w:cs="Arial"/>
              </w:rPr>
              <w:t>)</w:t>
            </w:r>
            <w:r w:rsidR="003F55DA">
              <w:rPr>
                <w:rFonts w:ascii="Arial" w:hAnsi="Arial" w:cs="Arial"/>
              </w:rPr>
              <w:t>:</w:t>
            </w:r>
          </w:p>
        </w:tc>
      </w:tr>
    </w:tbl>
    <w:p w14:paraId="3E366A8F" w14:textId="77777777" w:rsidR="000F4D67" w:rsidRDefault="000F4D67"/>
    <w:tbl>
      <w:tblPr>
        <w:tblStyle w:val="TableGrid"/>
        <w:tblpPr w:leftFromText="180" w:rightFromText="180" w:vertAnchor="page" w:horzAnchor="margin" w:tblpY="1486"/>
        <w:tblW w:w="10740" w:type="dxa"/>
        <w:tblLook w:val="04A0" w:firstRow="1" w:lastRow="0" w:firstColumn="1" w:lastColumn="0" w:noHBand="0" w:noVBand="1"/>
      </w:tblPr>
      <w:tblGrid>
        <w:gridCol w:w="3084"/>
        <w:gridCol w:w="567"/>
        <w:gridCol w:w="1985"/>
        <w:gridCol w:w="1701"/>
        <w:gridCol w:w="851"/>
        <w:gridCol w:w="283"/>
        <w:gridCol w:w="2269"/>
      </w:tblGrid>
      <w:tr w:rsidR="004844AD" w:rsidRPr="000F4D67" w14:paraId="1CA444F3" w14:textId="77777777" w:rsidTr="00731C07">
        <w:trPr>
          <w:trHeight w:val="183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48A2B389" w14:textId="77777777" w:rsidR="00761300" w:rsidRDefault="004844AD" w:rsidP="003F55DA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Home Oxygen Service Assessment a</w:t>
            </w:r>
            <w:r w:rsidRPr="000F4D67">
              <w:rPr>
                <w:rFonts w:ascii="Arial" w:hAnsi="Arial" w:cs="Arial"/>
                <w:b/>
              </w:rPr>
              <w:t xml:space="preserve">nd Review </w:t>
            </w:r>
            <w:r w:rsidR="003F55DA" w:rsidRPr="000F4D67">
              <w:rPr>
                <w:rFonts w:ascii="Arial" w:hAnsi="Arial" w:cs="Arial"/>
                <w:b/>
              </w:rPr>
              <w:t xml:space="preserve">(HOS-AR) </w:t>
            </w:r>
            <w:r w:rsidRPr="000F4D67">
              <w:rPr>
                <w:rFonts w:ascii="Arial" w:hAnsi="Arial" w:cs="Arial"/>
                <w:b/>
              </w:rPr>
              <w:t xml:space="preserve">Referral Form </w:t>
            </w:r>
            <w:r>
              <w:rPr>
                <w:rFonts w:ascii="Arial" w:hAnsi="Arial" w:cs="Arial"/>
                <w:b/>
              </w:rPr>
              <w:br/>
            </w:r>
            <w:r w:rsidRPr="000F4D67">
              <w:rPr>
                <w:rFonts w:ascii="Arial" w:hAnsi="Arial" w:cs="Arial"/>
                <w:b/>
              </w:rPr>
              <w:t xml:space="preserve">Scarborough, </w:t>
            </w:r>
            <w:proofErr w:type="gramStart"/>
            <w:r w:rsidRPr="000F4D67">
              <w:rPr>
                <w:rFonts w:ascii="Arial" w:hAnsi="Arial" w:cs="Arial"/>
                <w:b/>
              </w:rPr>
              <w:t>Ryedale</w:t>
            </w:r>
            <w:proofErr w:type="gramEnd"/>
            <w:r w:rsidRPr="000F4D67">
              <w:rPr>
                <w:rFonts w:ascii="Arial" w:hAnsi="Arial" w:cs="Arial"/>
                <w:b/>
              </w:rPr>
              <w:t xml:space="preserve"> and Whitby</w:t>
            </w:r>
          </w:p>
          <w:p w14:paraId="24CE6277" w14:textId="77777777" w:rsidR="00DB65C0" w:rsidRPr="00B25B21" w:rsidRDefault="00DB65C0" w:rsidP="003F55DA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also see referral pathway for guidance)</w:t>
            </w:r>
          </w:p>
        </w:tc>
      </w:tr>
      <w:tr w:rsidR="00D3511A" w:rsidRPr="000F4D67" w14:paraId="4A117605" w14:textId="77777777" w:rsidTr="00731C07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64F5F052" w14:textId="77777777" w:rsidR="00D3511A" w:rsidRDefault="00D3511A" w:rsidP="004844A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D3511A" w:rsidRPr="004D7700" w14:paraId="356072D1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1AE97DCD" w14:textId="77777777" w:rsidR="00D3511A" w:rsidRPr="004D7700" w:rsidRDefault="00D3511A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Diagnosis:</w:t>
            </w:r>
          </w:p>
        </w:tc>
        <w:tc>
          <w:tcPr>
            <w:tcW w:w="7656" w:type="dxa"/>
            <w:gridSpan w:val="6"/>
            <w:shd w:val="clear" w:color="auto" w:fill="auto"/>
          </w:tcPr>
          <w:p w14:paraId="0A8BEF1A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7AA0" w:rsidRPr="004D7700" w14:paraId="620939E1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50218282" w14:textId="77777777" w:rsidR="00A97AA0" w:rsidRPr="004D7700" w:rsidRDefault="00A97AA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Resting </w:t>
            </w:r>
            <w:r w:rsidRPr="004D7700">
              <w:rPr>
                <w:rFonts w:ascii="Arial" w:hAnsi="Arial" w:cs="Arial"/>
              </w:rPr>
              <w:t>SpO</w:t>
            </w:r>
            <w:r w:rsidRPr="004D770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on Air</w:t>
            </w:r>
            <w:r w:rsidRPr="004D7700">
              <w:rPr>
                <w:rFonts w:ascii="Arial" w:hAnsi="Arial" w:cs="Arial"/>
                <w:vertAlign w:val="subscript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98931D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85089DD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D7700">
              <w:rPr>
                <w:rFonts w:ascii="Arial" w:hAnsi="Arial" w:cs="Arial"/>
              </w:rPr>
              <w:t>ast exacerbation</w:t>
            </w:r>
            <w:r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2269" w:type="dxa"/>
            <w:shd w:val="clear" w:color="auto" w:fill="auto"/>
          </w:tcPr>
          <w:p w14:paraId="74C5C450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4D7700" w:rsidRPr="004D7700" w14:paraId="33763DF0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16FE60A8" w14:textId="77777777" w:rsidR="00D3511A" w:rsidRP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Spirometry</w:t>
            </w:r>
            <w:r w:rsidR="00731C07">
              <w:rPr>
                <w:rFonts w:ascii="Arial" w:hAnsi="Arial" w:cs="Arial"/>
              </w:rPr>
              <w:t xml:space="preserve"> (date)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CEC06F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FEV¹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1B92D08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FEV¹ %</w:t>
            </w:r>
          </w:p>
        </w:tc>
        <w:tc>
          <w:tcPr>
            <w:tcW w:w="2269" w:type="dxa"/>
            <w:shd w:val="clear" w:color="auto" w:fill="auto"/>
          </w:tcPr>
          <w:p w14:paraId="0801430F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FVC</w:t>
            </w:r>
          </w:p>
        </w:tc>
      </w:tr>
      <w:tr w:rsidR="004D7700" w:rsidRPr="004D7700" w14:paraId="15286426" w14:textId="77777777" w:rsidTr="00374D94">
        <w:trPr>
          <w:trHeight w:val="634"/>
        </w:trPr>
        <w:tc>
          <w:tcPr>
            <w:tcW w:w="3084" w:type="dxa"/>
            <w:shd w:val="clear" w:color="auto" w:fill="auto"/>
          </w:tcPr>
          <w:p w14:paraId="5A32EF76" w14:textId="77777777" w:rsidR="004D7700" w:rsidRPr="004D7700" w:rsidRDefault="004D7700" w:rsidP="004554B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</w:t>
            </w:r>
            <w:r w:rsidR="004554BA">
              <w:rPr>
                <w:rFonts w:ascii="Arial" w:hAnsi="Arial" w:cs="Arial"/>
              </w:rPr>
              <w:t xml:space="preserve">and reviewed </w:t>
            </w:r>
            <w:r>
              <w:rPr>
                <w:rFonts w:ascii="Arial" w:hAnsi="Arial" w:cs="Arial"/>
              </w:rPr>
              <w:t xml:space="preserve">within </w:t>
            </w:r>
            <w:r w:rsidR="004554BA">
              <w:rPr>
                <w:rFonts w:ascii="Arial" w:hAnsi="Arial" w:cs="Arial"/>
              </w:rPr>
              <w:t>3</w:t>
            </w:r>
            <w:r w:rsidR="003F55DA">
              <w:rPr>
                <w:rFonts w:ascii="Arial" w:hAnsi="Arial" w:cs="Arial"/>
              </w:rPr>
              <w:t xml:space="preserve"> </w:t>
            </w:r>
            <w:r w:rsidR="004554BA">
              <w:rPr>
                <w:rFonts w:ascii="Arial" w:hAnsi="Arial" w:cs="Arial"/>
              </w:rPr>
              <w:t>months of referral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F196272" w14:textId="77777777" w:rsidR="004D7700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CXR  </w:t>
            </w:r>
            <w:sdt>
              <w:sdtPr>
                <w:rPr>
                  <w:rFonts w:ascii="Arial" w:hAnsi="Arial" w:cs="Arial"/>
                </w:rPr>
                <w:id w:val="4957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shd w:val="clear" w:color="auto" w:fill="auto"/>
          </w:tcPr>
          <w:p w14:paraId="3BE2B4C9" w14:textId="77777777" w:rsidR="004554BA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</w:rPr>
              <w:t>ECG / ECHO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485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3E6927" w14:textId="77777777" w:rsidR="004D7700" w:rsidRPr="004554BA" w:rsidRDefault="004D7700" w:rsidP="00455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C54A063" w14:textId="77777777" w:rsid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FBC  </w:t>
            </w:r>
            <w:sdt>
              <w:sdtPr>
                <w:rPr>
                  <w:rFonts w:ascii="Arial" w:hAnsi="Arial" w:cs="Arial"/>
                </w:rPr>
                <w:id w:val="-7452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A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599B7AE" w14:textId="77777777" w:rsidR="004D7700" w:rsidRP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0" w:rsidRPr="004D7700" w14:paraId="41D7647C" w14:textId="77777777" w:rsidTr="00374D94">
        <w:trPr>
          <w:trHeight w:val="183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4996B725" w14:textId="77777777" w:rsidR="004D7700" w:rsidRPr="004D7700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Is patient fully optimised?</w:t>
            </w:r>
          </w:p>
        </w:tc>
        <w:tc>
          <w:tcPr>
            <w:tcW w:w="76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FCE484" w14:textId="611B4D4A" w:rsidR="004D7700" w:rsidRPr="004D7700" w:rsidRDefault="00731C07" w:rsidP="00731C07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4D7700" w:rsidRPr="000F4D67" w14:paraId="71E25B84" w14:textId="77777777" w:rsidTr="00731C07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7F36BC4A" w14:textId="77777777" w:rsidR="004D7700" w:rsidRDefault="004D7700" w:rsidP="004D77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OXYGEN REQUESTED (please select)</w:t>
            </w:r>
          </w:p>
        </w:tc>
      </w:tr>
      <w:tr w:rsidR="004D7700" w:rsidRPr="000F4D67" w14:paraId="5ECED152" w14:textId="77777777" w:rsidTr="00374D94">
        <w:trPr>
          <w:trHeight w:val="1449"/>
        </w:trPr>
        <w:tc>
          <w:tcPr>
            <w:tcW w:w="3651" w:type="dxa"/>
            <w:gridSpan w:val="2"/>
            <w:shd w:val="clear" w:color="auto" w:fill="auto"/>
          </w:tcPr>
          <w:p w14:paraId="13DDC1E1" w14:textId="77777777" w:rsidR="004D7700" w:rsidRDefault="00000000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1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7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Long Term Oxygen Therapy</w:t>
            </w:r>
          </w:p>
          <w:p w14:paraId="3D639002" w14:textId="77777777" w:rsidR="004D7700" w:rsidRPr="00761300" w:rsidRDefault="004D7700" w:rsidP="004D77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F986A34" w14:textId="77777777" w:rsidR="004D7700" w:rsidRDefault="004D7700" w:rsidP="004D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esting SpO2 ≤ 92% </w:t>
            </w:r>
            <w:r w:rsidR="00FF4005">
              <w:rPr>
                <w:rFonts w:ascii="Arial" w:hAnsi="Arial" w:cs="Arial"/>
                <w:sz w:val="18"/>
                <w:szCs w:val="18"/>
              </w:rPr>
              <w:t>on 2 occasions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 or  </w:t>
            </w:r>
          </w:p>
          <w:p w14:paraId="052F1FB1" w14:textId="77777777" w:rsidR="004D7700" w:rsidRPr="00731C07" w:rsidRDefault="004D7700" w:rsidP="00731C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6C15AC">
              <w:rPr>
                <w:rFonts w:ascii="Arial" w:hAnsi="Arial" w:cs="Arial"/>
                <w:sz w:val="18"/>
                <w:szCs w:val="18"/>
              </w:rPr>
              <w:t xml:space="preserve">≤ 94% </w:t>
            </w:r>
            <w:r w:rsidR="008B2859" w:rsidRPr="006C15AC">
              <w:rPr>
                <w:rFonts w:ascii="Arial" w:hAnsi="Arial" w:cs="Arial"/>
                <w:sz w:val="18"/>
                <w:szCs w:val="18"/>
              </w:rPr>
              <w:t>Polycythaemia</w:t>
            </w:r>
            <w:r w:rsidR="00444E75">
              <w:rPr>
                <w:rFonts w:ascii="Arial" w:hAnsi="Arial" w:cs="Arial"/>
                <w:sz w:val="18"/>
                <w:szCs w:val="18"/>
              </w:rPr>
              <w:t>/</w:t>
            </w:r>
            <w:r w:rsidRPr="006C15AC">
              <w:rPr>
                <w:rFonts w:ascii="Arial" w:hAnsi="Arial" w:cs="Arial"/>
                <w:sz w:val="18"/>
                <w:szCs w:val="18"/>
              </w:rPr>
              <w:t>Pul</w:t>
            </w:r>
            <w:r w:rsidR="003F55DA">
              <w:rPr>
                <w:rFonts w:ascii="Arial" w:hAnsi="Arial" w:cs="Arial"/>
                <w:sz w:val="18"/>
                <w:szCs w:val="18"/>
              </w:rPr>
              <w:t>monary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 HTN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BDF71C2" w14:textId="77777777" w:rsidR="004D7700" w:rsidRDefault="00000000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059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Ambulatory Oxygen Therapy</w:t>
            </w:r>
          </w:p>
          <w:p w14:paraId="461C22FA" w14:textId="77777777" w:rsidR="004D7700" w:rsidRPr="00761300" w:rsidRDefault="004D7700" w:rsidP="004D7700">
            <w:pPr>
              <w:tabs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6130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76A245" w14:textId="77777777" w:rsidR="004D7700" w:rsidRPr="006C15AC" w:rsidRDefault="004D7700" w:rsidP="004D7700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6C15AC">
              <w:rPr>
                <w:rFonts w:ascii="Arial" w:hAnsi="Arial" w:cs="Arial"/>
                <w:sz w:val="18"/>
                <w:szCs w:val="18"/>
              </w:rPr>
              <w:t xml:space="preserve">Evidence of exercise desaturation </w:t>
            </w:r>
          </w:p>
          <w:p w14:paraId="223BF58E" w14:textId="77777777" w:rsidR="004D7700" w:rsidRPr="006C15AC" w:rsidRDefault="00731C07" w:rsidP="00731C07">
            <w:pPr>
              <w:pStyle w:val="ListParagraph"/>
              <w:tabs>
                <w:tab w:val="left" w:pos="2160"/>
                <w:tab w:val="left" w:pos="259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6C15AC">
              <w:rPr>
                <w:rFonts w:ascii="Arial" w:hAnsi="Arial" w:cs="Arial"/>
                <w:sz w:val="18"/>
                <w:szCs w:val="18"/>
              </w:rPr>
              <w:t>SpO</w:t>
            </w:r>
            <w:proofErr w:type="gramEnd"/>
            <w:r w:rsidRPr="006C15A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&lt;90% </w:t>
            </w:r>
            <w:r w:rsidRPr="00731C07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700" w:rsidRPr="006C15AC">
              <w:rPr>
                <w:rFonts w:ascii="Arial" w:hAnsi="Arial" w:cs="Arial"/>
                <w:sz w:val="18"/>
                <w:szCs w:val="18"/>
              </w:rPr>
              <w:t xml:space="preserve">SpO2 </w:t>
            </w:r>
            <w:r>
              <w:rPr>
                <w:rFonts w:ascii="Arial" w:hAnsi="Arial" w:cs="Arial"/>
                <w:sz w:val="18"/>
                <w:szCs w:val="18"/>
              </w:rPr>
              <w:t>drop &gt;4% )</w:t>
            </w:r>
          </w:p>
          <w:p w14:paraId="7147FCCF" w14:textId="77777777" w:rsidR="004D7700" w:rsidRPr="006C15AC" w:rsidRDefault="00731C07" w:rsidP="00731C07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</w:t>
            </w:r>
            <w:r w:rsidR="004D7700" w:rsidRPr="006C15AC">
              <w:rPr>
                <w:rFonts w:ascii="Arial" w:hAnsi="Arial" w:cs="Arial"/>
                <w:sz w:val="18"/>
                <w:szCs w:val="18"/>
              </w:rPr>
              <w:t xml:space="preserve"> oxygen o</w:t>
            </w:r>
            <w:r>
              <w:rPr>
                <w:rFonts w:ascii="Arial" w:hAnsi="Arial" w:cs="Arial"/>
                <w:sz w:val="18"/>
                <w:szCs w:val="18"/>
              </w:rPr>
              <w:t>utside of the home</w:t>
            </w:r>
          </w:p>
        </w:tc>
        <w:tc>
          <w:tcPr>
            <w:tcW w:w="3403" w:type="dxa"/>
            <w:gridSpan w:val="3"/>
            <w:shd w:val="clear" w:color="auto" w:fill="auto"/>
          </w:tcPr>
          <w:p w14:paraId="71BA8230" w14:textId="77777777" w:rsidR="004D7700" w:rsidRDefault="00000000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7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7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Palliative Oxygen Therapy</w:t>
            </w:r>
          </w:p>
          <w:p w14:paraId="1B216858" w14:textId="77777777" w:rsidR="004D7700" w:rsidRPr="00761300" w:rsidRDefault="004D7700" w:rsidP="004D7700">
            <w:pPr>
              <w:tabs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6130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BACCA03" w14:textId="77777777" w:rsidR="004D7700" w:rsidRPr="00731C07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Symptomatic patient with           </w:t>
            </w:r>
            <w:r w:rsidRPr="006C15AC">
              <w:rPr>
                <w:rFonts w:ascii="Arial" w:hAnsi="Arial" w:cs="Arial"/>
                <w:sz w:val="18"/>
                <w:szCs w:val="18"/>
              </w:rPr>
              <w:t>SpO2 92%&lt;</w:t>
            </w:r>
          </w:p>
        </w:tc>
      </w:tr>
      <w:tr w:rsidR="004D7700" w:rsidRPr="000F4D67" w14:paraId="24CA8A33" w14:textId="77777777" w:rsidTr="00481E21">
        <w:trPr>
          <w:trHeight w:val="832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4116EC" w14:textId="77777777" w:rsidR="00481E21" w:rsidRDefault="00481E21" w:rsidP="004D7700">
            <w:pPr>
              <w:rPr>
                <w:rFonts w:ascii="Arial" w:hAnsi="Arial" w:cs="Arial"/>
              </w:rPr>
            </w:pPr>
          </w:p>
          <w:p w14:paraId="3F19374C" w14:textId="77777777" w:rsidR="004D7700" w:rsidRDefault="004D7700" w:rsidP="004D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 Criteria:</w:t>
            </w:r>
          </w:p>
          <w:p w14:paraId="456B371A" w14:textId="77777777" w:rsidR="004D7700" w:rsidRPr="00B25B21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 w:rsidRPr="00B25B21">
              <w:rPr>
                <w:rFonts w:ascii="Arial" w:hAnsi="Arial" w:cs="Arial"/>
              </w:rPr>
              <w:t>Current smokers</w:t>
            </w:r>
            <w:r w:rsidRPr="00B25B21">
              <w:rPr>
                <w:rFonts w:ascii="Arial" w:hAnsi="Arial" w:cs="Arial"/>
                <w:i/>
              </w:rPr>
              <w:t xml:space="preserve"> </w:t>
            </w:r>
            <w:r w:rsidRPr="00B25B21">
              <w:rPr>
                <w:rFonts w:ascii="Arial" w:hAnsi="Arial" w:cs="Arial"/>
                <w:i/>
                <w:sz w:val="20"/>
                <w:szCs w:val="20"/>
              </w:rPr>
              <w:t xml:space="preserve">(Please refer to smoking cessation, reconsideration for oxygen </w:t>
            </w:r>
            <w:r w:rsidR="00731C07">
              <w:rPr>
                <w:rFonts w:ascii="Arial" w:hAnsi="Arial" w:cs="Arial"/>
                <w:i/>
                <w:sz w:val="20"/>
                <w:szCs w:val="20"/>
              </w:rPr>
              <w:t xml:space="preserve">when </w:t>
            </w:r>
            <w:r w:rsidRPr="00B25B21">
              <w:rPr>
                <w:rFonts w:ascii="Arial" w:hAnsi="Arial" w:cs="Arial"/>
                <w:i/>
                <w:sz w:val="20"/>
                <w:szCs w:val="20"/>
              </w:rPr>
              <w:t>3/12 smoke free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D2DA7C7" w14:textId="77777777" w:rsidR="004D7700" w:rsidRPr="00731C07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Patients </w:t>
            </w:r>
            <w:r w:rsidR="00731C07">
              <w:rPr>
                <w:rFonts w:ascii="Arial" w:hAnsi="Arial" w:cs="Arial"/>
              </w:rPr>
              <w:t xml:space="preserve">condition </w:t>
            </w:r>
            <w:r>
              <w:rPr>
                <w:rFonts w:ascii="Arial" w:hAnsi="Arial" w:cs="Arial"/>
              </w:rPr>
              <w:t>not fully optimised</w:t>
            </w:r>
            <w:r w:rsidR="00731C07">
              <w:rPr>
                <w:rFonts w:ascii="Arial" w:hAnsi="Arial" w:cs="Arial"/>
              </w:rPr>
              <w:t xml:space="preserve"> </w:t>
            </w:r>
            <w:r w:rsidR="00731C07" w:rsidRPr="00731C07">
              <w:rPr>
                <w:rFonts w:ascii="Arial" w:hAnsi="Arial" w:cs="Arial"/>
                <w:i/>
                <w:sz w:val="20"/>
                <w:szCs w:val="20"/>
              </w:rPr>
              <w:t>(please consider appropriate referral to Pulmonary Rehabilitation)</w:t>
            </w:r>
          </w:p>
          <w:p w14:paraId="1B8A5423" w14:textId="77777777" w:rsidR="00731C07" w:rsidRPr="00481E21" w:rsidRDefault="00731C07" w:rsidP="00481E21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</w:tc>
      </w:tr>
      <w:tr w:rsidR="00304000" w:rsidRPr="000F4D67" w14:paraId="648D2463" w14:textId="77777777" w:rsidTr="00704B5D">
        <w:trPr>
          <w:trHeight w:val="183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092484F2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COMMUNITY DIABETES REFERRAL FOR </w:t>
            </w:r>
          </w:p>
          <w:p w14:paraId="590CF727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SCARBOROUGH AND RYEDALE</w:t>
            </w:r>
          </w:p>
          <w:p w14:paraId="617278B2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also see referral pathway for guidance)</w:t>
            </w:r>
          </w:p>
          <w:p w14:paraId="7F8D2338" w14:textId="77777777" w:rsidR="00374D94" w:rsidRPr="00B25B21" w:rsidRDefault="00374D94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PATIENTS NEED TO BE CONSIDERED FOR GROUP EDUCATION PRIOR TO REFERRAL FOR ONE:ONE SPECIALIST CARE</w:t>
            </w:r>
          </w:p>
        </w:tc>
      </w:tr>
      <w:tr w:rsidR="00304000" w:rsidRPr="000F4D67" w14:paraId="13E138C5" w14:textId="77777777" w:rsidTr="00704B5D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15B9CC59" w14:textId="77777777" w:rsidR="00304000" w:rsidRDefault="00304000" w:rsidP="00704B5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304000" w:rsidRPr="004D7700" w14:paraId="4794D08A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424B8727" w14:textId="77777777" w:rsidR="00304000" w:rsidRPr="004D7700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Diagnosis:</w:t>
            </w:r>
          </w:p>
        </w:tc>
        <w:tc>
          <w:tcPr>
            <w:tcW w:w="7656" w:type="dxa"/>
            <w:gridSpan w:val="6"/>
            <w:shd w:val="clear" w:color="auto" w:fill="auto"/>
          </w:tcPr>
          <w:p w14:paraId="668CB5BD" w14:textId="77777777" w:rsidR="00374D94" w:rsidRPr="00374D94" w:rsidRDefault="00374D94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hAnsi="Arial" w:cs="Arial"/>
              </w:rPr>
              <w:t xml:space="preserve">Type 1 Diabetes  </w:t>
            </w:r>
            <w:sdt>
              <w:sdtPr>
                <w:rPr>
                  <w:rFonts w:ascii="Arial" w:hAnsi="Arial" w:cs="Arial"/>
                </w:rPr>
                <w:id w:val="-19429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74D94">
              <w:rPr>
                <w:rFonts w:ascii="Arial" w:eastAsia="MS Gothic" w:hAnsi="Arial" w:cs="Arial"/>
              </w:rPr>
              <w:t xml:space="preserve"> </w:t>
            </w:r>
          </w:p>
          <w:p w14:paraId="3F24F3F2" w14:textId="77777777" w:rsidR="00374D94" w:rsidRPr="00374D94" w:rsidRDefault="00374D94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eastAsia="MS Gothic" w:hAnsi="Arial" w:cs="Arial"/>
              </w:rPr>
              <w:t xml:space="preserve">Type 2 Diabetes  </w:t>
            </w:r>
            <w:sdt>
              <w:sdtPr>
                <w:rPr>
                  <w:rFonts w:ascii="Arial" w:hAnsi="Arial" w:cs="Arial"/>
                </w:rPr>
                <w:id w:val="5390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74D94">
              <w:rPr>
                <w:rFonts w:ascii="Arial" w:eastAsia="MS Gothic" w:hAnsi="Arial" w:cs="Arial"/>
              </w:rPr>
              <w:t xml:space="preserve"> </w:t>
            </w:r>
          </w:p>
          <w:p w14:paraId="07AF4E0E" w14:textId="77777777" w:rsidR="00374D94" w:rsidRPr="00374D94" w:rsidRDefault="00304000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hAnsi="Arial" w:cs="Arial"/>
              </w:rPr>
              <w:t>Secondary disease</w:t>
            </w:r>
            <w:r w:rsidR="00374D94" w:rsidRPr="00374D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46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D94"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74D94" w:rsidRPr="00374D94">
              <w:rPr>
                <w:rFonts w:ascii="Arial" w:eastAsia="MS Gothic" w:hAnsi="Arial" w:cs="Arial"/>
              </w:rPr>
              <w:t xml:space="preserve"> </w:t>
            </w:r>
          </w:p>
          <w:p w14:paraId="6B5218F8" w14:textId="77777777" w:rsidR="002735A0" w:rsidRPr="00374D94" w:rsidRDefault="00374D94" w:rsidP="00374D94">
            <w:pPr>
              <w:rPr>
                <w:rFonts w:ascii="Arial" w:eastAsia="MS Gothic" w:hAnsi="Arial" w:cs="Arial"/>
              </w:rPr>
            </w:pPr>
            <w:r w:rsidRPr="00374D94">
              <w:rPr>
                <w:rFonts w:ascii="Arial" w:eastAsia="MS Gothic" w:hAnsi="Arial" w:cs="Arial"/>
              </w:rPr>
              <w:t xml:space="preserve">Details </w:t>
            </w:r>
            <w:proofErr w:type="gramStart"/>
            <w:r w:rsidR="00B261AB">
              <w:rPr>
                <w:rFonts w:ascii="Arial" w:eastAsia="MS Gothic" w:hAnsi="Arial" w:cs="Arial"/>
              </w:rPr>
              <w:t>( EG</w:t>
            </w:r>
            <w:proofErr w:type="gramEnd"/>
            <w:r w:rsidR="00B261AB">
              <w:rPr>
                <w:rFonts w:ascii="Arial" w:eastAsia="MS Gothic" w:hAnsi="Arial" w:cs="Arial"/>
              </w:rPr>
              <w:t>. Pancreatiti</w:t>
            </w:r>
            <w:r w:rsidR="002735A0">
              <w:rPr>
                <w:rFonts w:ascii="Arial" w:eastAsia="MS Gothic" w:hAnsi="Arial" w:cs="Arial"/>
              </w:rPr>
              <w:t>s)</w:t>
            </w:r>
          </w:p>
        </w:tc>
      </w:tr>
      <w:tr w:rsidR="00304000" w:rsidRPr="004D7700" w14:paraId="686E3BDF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33110E15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Medications </w:t>
            </w:r>
          </w:p>
          <w:p w14:paraId="30560E33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6B9ACF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Oral Meds </w:t>
            </w:r>
          </w:p>
          <w:p w14:paraId="6B1EE0B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A9F0347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Insulin </w:t>
            </w:r>
          </w:p>
          <w:p w14:paraId="614D82F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5A57B0B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>Other meds</w:t>
            </w:r>
          </w:p>
        </w:tc>
      </w:tr>
      <w:tr w:rsidR="00304000" w:rsidRPr="004D7700" w14:paraId="5D58CA36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67FBC2FC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07429BE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37242F4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17F57D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00" w:rsidRPr="004D7700" w14:paraId="5A1BEE27" w14:textId="77777777" w:rsidTr="00374D94">
        <w:trPr>
          <w:trHeight w:val="634"/>
        </w:trPr>
        <w:tc>
          <w:tcPr>
            <w:tcW w:w="3084" w:type="dxa"/>
            <w:shd w:val="clear" w:color="auto" w:fill="auto"/>
          </w:tcPr>
          <w:p w14:paraId="325258ED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C2A57BD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F74A6C2" w14:textId="77777777" w:rsidR="00304000" w:rsidRPr="00374D94" w:rsidRDefault="00304000" w:rsidP="00704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92E23B0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D94" w:rsidRPr="004D7700" w14:paraId="10A29984" w14:textId="77777777" w:rsidTr="00374D94">
        <w:trPr>
          <w:trHeight w:val="183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7C8C387D" w14:textId="77777777" w:rsidR="00374D94" w:rsidRPr="00374D94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Relevant history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009F3" w14:textId="77777777" w:rsidR="00374D94" w:rsidRPr="00374D94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Alcohol Abuse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A708A" w14:textId="77777777" w:rsidR="00374D94" w:rsidRPr="00DC5048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Drug Abuse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C3FFE" w14:textId="77777777" w:rsidR="00374D94" w:rsidRPr="00DC5048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Is patient fully optimised in oral medication pathway?</w:t>
            </w:r>
          </w:p>
          <w:p w14:paraId="72DFAF4A" w14:textId="77777777" w:rsidR="00B261AB" w:rsidRPr="00DC5048" w:rsidRDefault="00000000" w:rsidP="00B261AB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9171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48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1AB" w:rsidRPr="00DC5048">
              <w:rPr>
                <w:rFonts w:ascii="Arial" w:eastAsia="MS Gothic" w:hAnsi="Arial" w:cs="Arial"/>
              </w:rPr>
              <w:t xml:space="preserve"> Yes </w:t>
            </w:r>
          </w:p>
          <w:p w14:paraId="0A5496AF" w14:textId="0BF7E16E" w:rsidR="00B261AB" w:rsidRPr="00DC5048" w:rsidRDefault="00000000" w:rsidP="00B261A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654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1AB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1AB" w:rsidRPr="00DC5048">
              <w:rPr>
                <w:rFonts w:ascii="Arial" w:eastAsia="MS Gothic" w:hAnsi="Arial" w:cs="Arial"/>
              </w:rPr>
              <w:t xml:space="preserve"> Contra</w:t>
            </w:r>
            <w:r w:rsidR="004C1C50">
              <w:rPr>
                <w:rFonts w:ascii="Arial" w:eastAsia="MS Gothic" w:hAnsi="Arial" w:cs="Arial"/>
              </w:rPr>
              <w:t>in</w:t>
            </w:r>
            <w:r w:rsidR="00B261AB" w:rsidRPr="00DC5048">
              <w:rPr>
                <w:rFonts w:ascii="Arial" w:eastAsia="MS Gothic" w:hAnsi="Arial" w:cs="Arial"/>
              </w:rPr>
              <w:t>dic</w:t>
            </w:r>
            <w:r w:rsidR="004C1C50">
              <w:rPr>
                <w:rFonts w:ascii="Arial" w:eastAsia="MS Gothic" w:hAnsi="Arial" w:cs="Arial"/>
              </w:rPr>
              <w:t>a</w:t>
            </w:r>
            <w:r w:rsidR="00B261AB" w:rsidRPr="00DC5048">
              <w:rPr>
                <w:rFonts w:ascii="Arial" w:eastAsia="MS Gothic" w:hAnsi="Arial" w:cs="Arial"/>
              </w:rPr>
              <w:t>ted</w:t>
            </w:r>
          </w:p>
          <w:p w14:paraId="6A256128" w14:textId="77777777" w:rsidR="00B261AB" w:rsidRPr="00DC5048" w:rsidRDefault="00B261AB" w:rsidP="00B261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0D3477" w14:textId="77777777" w:rsidR="00B261AB" w:rsidRPr="00DC5048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04000" w:rsidRPr="000F4D67" w14:paraId="0C23E29B" w14:textId="77777777" w:rsidTr="00704B5D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48E82017" w14:textId="77777777" w:rsidR="00304000" w:rsidRDefault="00304000" w:rsidP="00704B5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04000" w:rsidRPr="000F4D67" w14:paraId="23E181F7" w14:textId="77777777" w:rsidTr="00C61D9A">
        <w:trPr>
          <w:trHeight w:val="8236"/>
        </w:trPr>
        <w:tc>
          <w:tcPr>
            <w:tcW w:w="3651" w:type="dxa"/>
            <w:gridSpan w:val="2"/>
            <w:shd w:val="clear" w:color="auto" w:fill="auto"/>
          </w:tcPr>
          <w:p w14:paraId="57B91C63" w14:textId="77777777" w:rsidR="00304000" w:rsidRPr="00DC5048" w:rsidRDefault="00000000" w:rsidP="0030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88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048"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04000"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374D94" w:rsidRPr="00DC5048">
              <w:rPr>
                <w:rFonts w:ascii="Arial" w:hAnsi="Arial" w:cs="Arial"/>
                <w:sz w:val="22"/>
                <w:szCs w:val="22"/>
              </w:rPr>
              <w:t xml:space="preserve">Blood tests </w:t>
            </w:r>
          </w:p>
          <w:p w14:paraId="7382F82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HBa1c</w:t>
            </w:r>
          </w:p>
          <w:p w14:paraId="0275CEA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49249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U&amp;Es</w:t>
            </w:r>
          </w:p>
          <w:p w14:paraId="04ECE347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7BC7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LFTS</w:t>
            </w:r>
          </w:p>
          <w:p w14:paraId="0564DD86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30013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Cholesterol</w:t>
            </w:r>
          </w:p>
          <w:p w14:paraId="67769AB0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3E35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Renal concerns </w:t>
            </w:r>
          </w:p>
          <w:p w14:paraId="7F746326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C9839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8A072" w14:textId="77777777" w:rsidR="00B261AB" w:rsidRPr="00B261AB" w:rsidRDefault="00B261AB" w:rsidP="003040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C504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DC5048">
              <w:rPr>
                <w:rFonts w:ascii="Arial" w:hAnsi="Arial" w:cs="Arial"/>
                <w:sz w:val="22"/>
                <w:szCs w:val="22"/>
              </w:rPr>
              <w:t xml:space="preserve"> AKI or high stage of CKD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46FF1CE" w14:textId="77777777" w:rsidR="00B261AB" w:rsidRPr="00DC5048" w:rsidRDefault="00000000" w:rsidP="0030400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45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1AB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04000" w:rsidRPr="00DC5048">
              <w:rPr>
                <w:rFonts w:ascii="Arial" w:eastAsia="MS Gothic" w:hAnsi="Arial" w:cs="Arial"/>
              </w:rPr>
              <w:t xml:space="preserve"> </w:t>
            </w:r>
          </w:p>
          <w:p w14:paraId="159C551D" w14:textId="77777777" w:rsidR="00B261AB" w:rsidRPr="00DC5048" w:rsidRDefault="00B261AB" w:rsidP="00304000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DC5048">
              <w:rPr>
                <w:rFonts w:ascii="Arial" w:eastAsia="MS Gothic" w:hAnsi="Arial" w:cs="Arial"/>
                <w:sz w:val="18"/>
                <w:szCs w:val="18"/>
              </w:rPr>
              <w:t>Libre Flash Glucose Monitoring</w:t>
            </w:r>
            <w:r w:rsidR="00DC5048" w:rsidRPr="00DC5048">
              <w:rPr>
                <w:rFonts w:ascii="Arial" w:eastAsia="MS Gothic" w:hAnsi="Arial" w:cs="Arial"/>
                <w:sz w:val="18"/>
                <w:szCs w:val="18"/>
              </w:rPr>
              <w:t xml:space="preserve"> (Community Criteria)</w:t>
            </w:r>
          </w:p>
          <w:p w14:paraId="2979F4E1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t>Has routinely required eight or more blood glucose tests per day as recommended by the Specialist Diabetes Team</w:t>
            </w:r>
          </w:p>
          <w:p w14:paraId="46B4302F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949C1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Has routinely required eight or more blood glucose tests per day as recom</w:t>
            </w:r>
            <w:r w:rsidR="00DC5048" w:rsidRPr="00DC5048">
              <w:rPr>
                <w:rFonts w:ascii="Arial" w:hAnsi="Arial" w:cs="Arial"/>
                <w:sz w:val="20"/>
                <w:szCs w:val="20"/>
              </w:rPr>
              <w:t>mended by the Specialist Diabetes</w:t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3E7F19F3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358E5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Unable to routinely self-monitor blood glucose due to disability and requires carers to support glucose monitoring and insulin management.</w:t>
            </w:r>
          </w:p>
          <w:p w14:paraId="5A4605F5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F6DC2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Occupational or psychosocial circumstances that warrant a </w:t>
            </w:r>
            <w:proofErr w:type="gramStart"/>
            <w:r w:rsidRPr="00DC5048">
              <w:rPr>
                <w:rFonts w:ascii="Arial" w:hAnsi="Arial" w:cs="Arial"/>
                <w:sz w:val="20"/>
                <w:szCs w:val="20"/>
              </w:rPr>
              <w:t>six month</w:t>
            </w:r>
            <w:proofErr w:type="gramEnd"/>
            <w:r w:rsidRPr="00DC5048">
              <w:rPr>
                <w:rFonts w:ascii="Arial" w:hAnsi="Arial" w:cs="Arial"/>
                <w:sz w:val="20"/>
                <w:szCs w:val="20"/>
              </w:rPr>
              <w:t xml:space="preserve"> trial of </w:t>
            </w:r>
            <w:proofErr w:type="spellStart"/>
            <w:r w:rsidRPr="00DC5048">
              <w:rPr>
                <w:rFonts w:ascii="Arial" w:hAnsi="Arial" w:cs="Arial"/>
                <w:sz w:val="20"/>
                <w:szCs w:val="20"/>
              </w:rPr>
              <w:t>FreeStyle</w:t>
            </w:r>
            <w:proofErr w:type="spellEnd"/>
            <w:r w:rsidRPr="00DC5048">
              <w:rPr>
                <w:rFonts w:ascii="Arial" w:hAnsi="Arial" w:cs="Arial"/>
                <w:sz w:val="20"/>
                <w:szCs w:val="20"/>
              </w:rPr>
              <w:t xml:space="preserve"> Libre.</w:t>
            </w:r>
          </w:p>
          <w:p w14:paraId="27027894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89C16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Recurrent severe hypoglycaemia or impaired awareness where a trial of </w:t>
            </w:r>
            <w:proofErr w:type="spellStart"/>
            <w:r w:rsidRPr="00DC5048">
              <w:rPr>
                <w:rFonts w:ascii="Arial" w:hAnsi="Arial" w:cs="Arial"/>
                <w:sz w:val="20"/>
                <w:szCs w:val="20"/>
              </w:rPr>
              <w:t>FreeStyle</w:t>
            </w:r>
            <w:proofErr w:type="spellEnd"/>
            <w:r w:rsidRPr="00DC5048">
              <w:rPr>
                <w:rFonts w:ascii="Arial" w:hAnsi="Arial" w:cs="Arial"/>
                <w:sz w:val="20"/>
                <w:szCs w:val="20"/>
              </w:rPr>
              <w:t xml:space="preserve"> Libre® is more appropriate for the individual’s specific situation.</w:t>
            </w:r>
          </w:p>
          <w:p w14:paraId="24E8B510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76DBB7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Two or more admissions with diabetic ketoacidosis in the last 12 months.</w:t>
            </w:r>
          </w:p>
          <w:p w14:paraId="00D7B81A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BE6EE5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Has diabetes associated with cystic fibrosis and is on insulin therapy. </w:t>
            </w:r>
          </w:p>
          <w:p w14:paraId="1AB142E7" w14:textId="77777777" w:rsidR="00B261AB" w:rsidRPr="00DC5048" w:rsidRDefault="00B261AB" w:rsidP="00304000">
            <w:pPr>
              <w:rPr>
                <w:rFonts w:ascii="Arial" w:eastAsia="MS Gothic" w:hAnsi="Arial" w:cs="Arial"/>
              </w:rPr>
            </w:pPr>
          </w:p>
          <w:p w14:paraId="476B5072" w14:textId="405D01D9" w:rsidR="00B261AB" w:rsidRPr="00DC5048" w:rsidRDefault="00B261AB" w:rsidP="00C61D9A">
            <w:pPr>
              <w:rPr>
                <w:rFonts w:ascii="Arial" w:hAnsi="Arial" w:cs="Arial"/>
                <w:sz w:val="18"/>
                <w:szCs w:val="18"/>
              </w:rPr>
            </w:pPr>
            <w:r w:rsidRPr="00DC5048">
              <w:rPr>
                <w:rFonts w:ascii="Arial" w:eastAsia="MS Gothic" w:hAnsi="Arial" w:cs="Arial"/>
              </w:rPr>
              <w:t xml:space="preserve"> </w:t>
            </w:r>
          </w:p>
        </w:tc>
        <w:tc>
          <w:tcPr>
            <w:tcW w:w="3403" w:type="dxa"/>
            <w:gridSpan w:val="3"/>
            <w:shd w:val="clear" w:color="auto" w:fill="auto"/>
          </w:tcPr>
          <w:p w14:paraId="7AF9F177" w14:textId="77777777" w:rsidR="00B261AB" w:rsidRDefault="00B261AB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B14A14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5048">
              <w:rPr>
                <w:rFonts w:ascii="Arial" w:hAnsi="Arial" w:cs="Arial"/>
                <w:sz w:val="22"/>
                <w:szCs w:val="22"/>
              </w:rPr>
              <w:t>EDUCATION  STRUCTURED</w:t>
            </w:r>
            <w:proofErr w:type="gramEnd"/>
            <w:r w:rsidRPr="00DC5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73D82D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391A4E" w14:textId="77777777" w:rsidR="00374D94" w:rsidRPr="00DC5048" w:rsidRDefault="00374D94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TYPE 1- DAFNE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2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55B2E1A6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8789CD" w14:textId="77777777" w:rsidR="00374D94" w:rsidRPr="00DC5048" w:rsidRDefault="00374D94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TYPE2- STRUCTURED EDUCATION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9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4CBE57E9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3F68B3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A079D0" w14:textId="77777777" w:rsidR="00374D94" w:rsidRPr="00DC5048" w:rsidRDefault="00B261AB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(</w:t>
            </w:r>
            <w:r w:rsidR="00374D94" w:rsidRPr="00DC5048">
              <w:rPr>
                <w:rFonts w:ascii="Arial" w:hAnsi="Arial" w:cs="Arial"/>
                <w:sz w:val="22"/>
                <w:szCs w:val="22"/>
              </w:rPr>
              <w:t>Need up to date HBa1c and Cholesterol</w:t>
            </w:r>
            <w:r w:rsidRPr="00DC504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B6DF1C9" w14:textId="77777777" w:rsidR="00374D94" w:rsidRPr="00B261AB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000" w:rsidRPr="000F4D67" w14:paraId="44B0D2B3" w14:textId="77777777" w:rsidTr="00C61D9A">
        <w:trPr>
          <w:trHeight w:val="1138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43A152" w14:textId="77777777" w:rsidR="00374D94" w:rsidRPr="00DC5048" w:rsidRDefault="00304000" w:rsidP="00704B5D">
            <w:pPr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Exclusion Criteria:</w:t>
            </w:r>
          </w:p>
          <w:p w14:paraId="4690904B" w14:textId="77777777" w:rsidR="00B261AB" w:rsidRPr="00DC5048" w:rsidRDefault="00B261AB" w:rsidP="00704B5D">
            <w:pPr>
              <w:rPr>
                <w:rFonts w:ascii="Arial" w:hAnsi="Arial" w:cs="Arial"/>
              </w:rPr>
            </w:pPr>
          </w:p>
          <w:p w14:paraId="32FC6E5B" w14:textId="77777777" w:rsidR="00304000" w:rsidRPr="00DC5048" w:rsidRDefault="00374D94" w:rsidP="00704B5D">
            <w:pPr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Pregnant patients, insulin pump patients, Renal dialysis patient.</w:t>
            </w:r>
          </w:p>
          <w:p w14:paraId="5634DA8A" w14:textId="72CD58E6" w:rsidR="00304000" w:rsidRPr="00DC5048" w:rsidRDefault="00DC5048" w:rsidP="00C61D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(If </w:t>
            </w:r>
            <w:r w:rsidR="00374D94" w:rsidRPr="00DC5048">
              <w:rPr>
                <w:rFonts w:ascii="Arial" w:hAnsi="Arial" w:cs="Arial"/>
              </w:rPr>
              <w:t>in doubt check the criteria pathway)</w:t>
            </w:r>
            <w:r w:rsidR="00B261AB" w:rsidRPr="00DC5048">
              <w:rPr>
                <w:rFonts w:ascii="Arial" w:hAnsi="Arial" w:cs="Arial"/>
              </w:rPr>
              <w:t xml:space="preserve"> or speak with the DSN TEAM Via </w:t>
            </w:r>
            <w:r w:rsidR="005137E3">
              <w:rPr>
                <w:rFonts w:ascii="Arial" w:hAnsi="Arial" w:cs="Arial"/>
              </w:rPr>
              <w:t>SPOC</w:t>
            </w:r>
            <w:r w:rsidR="00B261AB" w:rsidRPr="00DC5048">
              <w:rPr>
                <w:rFonts w:ascii="Arial" w:hAnsi="Arial" w:cs="Arial"/>
              </w:rPr>
              <w:t>.</w:t>
            </w:r>
          </w:p>
        </w:tc>
      </w:tr>
    </w:tbl>
    <w:p w14:paraId="4E8FEC73" w14:textId="77777777" w:rsidR="00304000" w:rsidRPr="00E37411" w:rsidRDefault="00304000" w:rsidP="00304000">
      <w:pPr>
        <w:rPr>
          <w:rFonts w:ascii="Arial" w:hAnsi="Arial" w:cs="Arial"/>
        </w:rPr>
      </w:pPr>
    </w:p>
    <w:p w14:paraId="026EE64D" w14:textId="29B356E0" w:rsidR="007C0A46" w:rsidRPr="00C61D9A" w:rsidRDefault="00C61D9A" w:rsidP="004844AD">
      <w:pPr>
        <w:rPr>
          <w:rFonts w:ascii="Arial" w:hAnsi="Arial" w:cs="Arial"/>
          <w:b/>
          <w:bCs/>
          <w:i/>
          <w:iCs/>
        </w:rPr>
      </w:pPr>
      <w:r w:rsidRPr="00C61D9A">
        <w:rPr>
          <w:rFonts w:ascii="Arial" w:hAnsi="Arial" w:cs="Arial"/>
          <w:b/>
          <w:bCs/>
          <w:i/>
          <w:iCs/>
        </w:rPr>
        <w:t xml:space="preserve">NB:  Please ensure referrals are completed </w:t>
      </w:r>
      <w:r w:rsidR="00BD1BDA">
        <w:rPr>
          <w:rFonts w:ascii="Arial" w:hAnsi="Arial" w:cs="Arial"/>
          <w:b/>
          <w:bCs/>
          <w:i/>
          <w:iCs/>
        </w:rPr>
        <w:t>fully with all the required information</w:t>
      </w:r>
      <w:r w:rsidRPr="00C61D9A">
        <w:rPr>
          <w:rFonts w:ascii="Arial" w:hAnsi="Arial" w:cs="Arial"/>
          <w:b/>
          <w:bCs/>
          <w:i/>
          <w:iCs/>
        </w:rPr>
        <w:t xml:space="preserve"> or </w:t>
      </w:r>
      <w:r w:rsidR="00BD1BDA">
        <w:rPr>
          <w:rFonts w:ascii="Arial" w:hAnsi="Arial" w:cs="Arial"/>
          <w:b/>
          <w:bCs/>
          <w:i/>
          <w:iCs/>
        </w:rPr>
        <w:t xml:space="preserve">it </w:t>
      </w:r>
      <w:r w:rsidRPr="00C61D9A">
        <w:rPr>
          <w:rFonts w:ascii="Arial" w:hAnsi="Arial" w:cs="Arial"/>
          <w:b/>
          <w:bCs/>
          <w:i/>
          <w:iCs/>
        </w:rPr>
        <w:t>may be rejected</w:t>
      </w:r>
      <w:r w:rsidR="00BD1BDA">
        <w:rPr>
          <w:rFonts w:ascii="Arial" w:hAnsi="Arial" w:cs="Arial"/>
          <w:b/>
          <w:bCs/>
          <w:i/>
          <w:iCs/>
        </w:rPr>
        <w:t>.</w:t>
      </w:r>
    </w:p>
    <w:sectPr w:rsidR="007C0A46" w:rsidRPr="00C61D9A" w:rsidSect="006B7225">
      <w:headerReference w:type="default" r:id="rId9"/>
      <w:footerReference w:type="default" r:id="rId10"/>
      <w:pgSz w:w="11906" w:h="16838"/>
      <w:pgMar w:top="3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855E" w14:textId="77777777" w:rsidR="00536660" w:rsidRDefault="00536660" w:rsidP="00093782">
      <w:r>
        <w:separator/>
      </w:r>
    </w:p>
  </w:endnote>
  <w:endnote w:type="continuationSeparator" w:id="0">
    <w:p w14:paraId="620592EA" w14:textId="77777777" w:rsidR="00536660" w:rsidRDefault="00536660" w:rsidP="000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90278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165922E" w14:textId="77777777" w:rsidR="003D04CB" w:rsidRDefault="003D04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719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7194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A5E8FF" w14:textId="77777777" w:rsidR="00146922" w:rsidRDefault="00146922" w:rsidP="00146922">
    <w:pPr>
      <w:pStyle w:val="Footer"/>
      <w:jc w:val="right"/>
      <w:rPr>
        <w:b/>
        <w:bCs/>
        <w:sz w:val="16"/>
        <w:szCs w:val="16"/>
      </w:rPr>
    </w:pPr>
  </w:p>
  <w:p w14:paraId="47E842E5" w14:textId="767A759F" w:rsidR="003D04CB" w:rsidRDefault="00146922" w:rsidP="00146922">
    <w:pPr>
      <w:pStyle w:val="Footer"/>
      <w:jc w:val="right"/>
    </w:pPr>
    <w:r w:rsidRPr="00D02267">
      <w:rPr>
        <w:b/>
        <w:bCs/>
        <w:sz w:val="16"/>
        <w:szCs w:val="16"/>
      </w:rPr>
      <w:t>V:\PCC\S&amp;R - CA</w:t>
    </w:r>
    <w:r w:rsidR="00C70F1E">
      <w:rPr>
        <w:b/>
        <w:bCs/>
        <w:sz w:val="16"/>
        <w:szCs w:val="16"/>
      </w:rPr>
      <w:t>S\Sha</w:t>
    </w:r>
    <w:r w:rsidR="00B84E69">
      <w:rPr>
        <w:b/>
        <w:bCs/>
        <w:sz w:val="16"/>
        <w:szCs w:val="16"/>
      </w:rPr>
      <w:t>red\CAS guidelinesVersion</w:t>
    </w:r>
    <w:r w:rsidR="00F44569">
      <w:rPr>
        <w:b/>
        <w:bCs/>
        <w:sz w:val="16"/>
        <w:szCs w:val="16"/>
      </w:rPr>
      <w:t>5 04.08.2021</w:t>
    </w:r>
    <w:r w:rsidR="00C70F1E">
      <w:rPr>
        <w:b/>
        <w:bCs/>
        <w:sz w:val="16"/>
        <w:szCs w:val="16"/>
      </w:rPr>
      <w:t xml:space="preserve"> Author D</w:t>
    </w:r>
    <w:r>
      <w:rPr>
        <w:b/>
        <w:bCs/>
        <w:sz w:val="16"/>
        <w:szCs w:val="16"/>
      </w:rPr>
      <w:t xml:space="preserve"> Jubb,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33B1" w14:textId="77777777" w:rsidR="00536660" w:rsidRDefault="00536660" w:rsidP="00093782">
      <w:r>
        <w:separator/>
      </w:r>
    </w:p>
  </w:footnote>
  <w:footnote w:type="continuationSeparator" w:id="0">
    <w:p w14:paraId="3D534816" w14:textId="77777777" w:rsidR="00536660" w:rsidRDefault="00536660" w:rsidP="0009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E59B" w14:textId="77777777" w:rsidR="00093782" w:rsidRDefault="004844AD" w:rsidP="004844AD">
    <w:pPr>
      <w:pStyle w:val="Header"/>
      <w:tabs>
        <w:tab w:val="center" w:pos="5233"/>
        <w:tab w:val="right" w:pos="10466"/>
      </w:tabs>
      <w:jc w:val="right"/>
    </w:pPr>
    <w:r>
      <w:tab/>
    </w:r>
    <w:r>
      <w:tab/>
    </w:r>
    <w:r w:rsidR="002C54D2">
      <w:rPr>
        <w:noProof/>
      </w:rPr>
      <w:drawing>
        <wp:inline distT="0" distB="0" distL="0" distR="0" wp14:anchorId="48AA8B8F" wp14:editId="51B8D360">
          <wp:extent cx="2520000" cy="830375"/>
          <wp:effectExtent l="0" t="0" r="0" b="8255"/>
          <wp:docPr id="2" name="Picture 2" descr="Humber Teaching logo A4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ber Teaching logo A4 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8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8F9"/>
    <w:multiLevelType w:val="hybridMultilevel"/>
    <w:tmpl w:val="5EE4D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B1970"/>
    <w:multiLevelType w:val="hybridMultilevel"/>
    <w:tmpl w:val="28BE4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22E4"/>
    <w:multiLevelType w:val="hybridMultilevel"/>
    <w:tmpl w:val="94E6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F3EB7"/>
    <w:multiLevelType w:val="hybridMultilevel"/>
    <w:tmpl w:val="4880B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53311"/>
    <w:multiLevelType w:val="hybridMultilevel"/>
    <w:tmpl w:val="7B62F8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0D48"/>
    <w:multiLevelType w:val="hybridMultilevel"/>
    <w:tmpl w:val="975C2D20"/>
    <w:lvl w:ilvl="0" w:tplc="BAC49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1F79"/>
    <w:multiLevelType w:val="hybridMultilevel"/>
    <w:tmpl w:val="2034E5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5423">
    <w:abstractNumId w:val="1"/>
  </w:num>
  <w:num w:numId="2" w16cid:durableId="1508714535">
    <w:abstractNumId w:val="5"/>
  </w:num>
  <w:num w:numId="3" w16cid:durableId="1474180786">
    <w:abstractNumId w:val="3"/>
  </w:num>
  <w:num w:numId="4" w16cid:durableId="1889799269">
    <w:abstractNumId w:val="2"/>
  </w:num>
  <w:num w:numId="5" w16cid:durableId="1714427560">
    <w:abstractNumId w:val="0"/>
  </w:num>
  <w:num w:numId="6" w16cid:durableId="240721817">
    <w:abstractNumId w:val="6"/>
  </w:num>
  <w:num w:numId="7" w16cid:durableId="8561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82"/>
    <w:rsid w:val="0005055B"/>
    <w:rsid w:val="00054F6E"/>
    <w:rsid w:val="00055CB1"/>
    <w:rsid w:val="00077DBC"/>
    <w:rsid w:val="00093782"/>
    <w:rsid w:val="000941F2"/>
    <w:rsid w:val="00097D9A"/>
    <w:rsid w:val="000A3E57"/>
    <w:rsid w:val="000B4D2A"/>
    <w:rsid w:val="000E4AE7"/>
    <w:rsid w:val="000F0B9B"/>
    <w:rsid w:val="000F4D67"/>
    <w:rsid w:val="0012347F"/>
    <w:rsid w:val="001345BE"/>
    <w:rsid w:val="001459E1"/>
    <w:rsid w:val="00146922"/>
    <w:rsid w:val="00150970"/>
    <w:rsid w:val="00164A1A"/>
    <w:rsid w:val="001C7DC1"/>
    <w:rsid w:val="001D3477"/>
    <w:rsid w:val="0022600B"/>
    <w:rsid w:val="00261782"/>
    <w:rsid w:val="00262923"/>
    <w:rsid w:val="002735A0"/>
    <w:rsid w:val="0028696D"/>
    <w:rsid w:val="00290D99"/>
    <w:rsid w:val="00295895"/>
    <w:rsid w:val="002A0C90"/>
    <w:rsid w:val="002A6623"/>
    <w:rsid w:val="002C54D2"/>
    <w:rsid w:val="002D76B3"/>
    <w:rsid w:val="00301BC3"/>
    <w:rsid w:val="00304000"/>
    <w:rsid w:val="003125E2"/>
    <w:rsid w:val="00312D5B"/>
    <w:rsid w:val="003241AC"/>
    <w:rsid w:val="003365A6"/>
    <w:rsid w:val="00340F77"/>
    <w:rsid w:val="00352732"/>
    <w:rsid w:val="00352B94"/>
    <w:rsid w:val="00354F1A"/>
    <w:rsid w:val="0036015D"/>
    <w:rsid w:val="00362CE5"/>
    <w:rsid w:val="00365C15"/>
    <w:rsid w:val="00374D94"/>
    <w:rsid w:val="00381CAF"/>
    <w:rsid w:val="003B0597"/>
    <w:rsid w:val="003B4D17"/>
    <w:rsid w:val="003C0B5A"/>
    <w:rsid w:val="003D04CB"/>
    <w:rsid w:val="003D49C4"/>
    <w:rsid w:val="003F0296"/>
    <w:rsid w:val="003F55DA"/>
    <w:rsid w:val="003F7015"/>
    <w:rsid w:val="004005DA"/>
    <w:rsid w:val="004108B6"/>
    <w:rsid w:val="004226F0"/>
    <w:rsid w:val="004265C1"/>
    <w:rsid w:val="00444E75"/>
    <w:rsid w:val="004554BA"/>
    <w:rsid w:val="0046080F"/>
    <w:rsid w:val="004631EA"/>
    <w:rsid w:val="0046763A"/>
    <w:rsid w:val="00481E21"/>
    <w:rsid w:val="004844AD"/>
    <w:rsid w:val="004B4896"/>
    <w:rsid w:val="004C1C50"/>
    <w:rsid w:val="004C315F"/>
    <w:rsid w:val="004D7700"/>
    <w:rsid w:val="004F1625"/>
    <w:rsid w:val="004F27AD"/>
    <w:rsid w:val="00501286"/>
    <w:rsid w:val="005137E3"/>
    <w:rsid w:val="00536660"/>
    <w:rsid w:val="0054657E"/>
    <w:rsid w:val="00565E6A"/>
    <w:rsid w:val="00573DC8"/>
    <w:rsid w:val="005830C3"/>
    <w:rsid w:val="00584C85"/>
    <w:rsid w:val="005B3804"/>
    <w:rsid w:val="005B42B8"/>
    <w:rsid w:val="005C1BDD"/>
    <w:rsid w:val="005D525D"/>
    <w:rsid w:val="00615F02"/>
    <w:rsid w:val="00631633"/>
    <w:rsid w:val="0066551D"/>
    <w:rsid w:val="0066610F"/>
    <w:rsid w:val="00672749"/>
    <w:rsid w:val="00680C7B"/>
    <w:rsid w:val="00695531"/>
    <w:rsid w:val="006B4426"/>
    <w:rsid w:val="006B7225"/>
    <w:rsid w:val="006C15AC"/>
    <w:rsid w:val="006C5AD5"/>
    <w:rsid w:val="006C7361"/>
    <w:rsid w:val="00705697"/>
    <w:rsid w:val="00731C07"/>
    <w:rsid w:val="00761300"/>
    <w:rsid w:val="007776BE"/>
    <w:rsid w:val="00786E5E"/>
    <w:rsid w:val="007C0A46"/>
    <w:rsid w:val="007E598E"/>
    <w:rsid w:val="007E7733"/>
    <w:rsid w:val="007F53CB"/>
    <w:rsid w:val="007F63C3"/>
    <w:rsid w:val="007F67CC"/>
    <w:rsid w:val="008249F6"/>
    <w:rsid w:val="0083041B"/>
    <w:rsid w:val="008345BD"/>
    <w:rsid w:val="00847A05"/>
    <w:rsid w:val="00857F99"/>
    <w:rsid w:val="00872F4E"/>
    <w:rsid w:val="008821D9"/>
    <w:rsid w:val="008955C2"/>
    <w:rsid w:val="00895D4E"/>
    <w:rsid w:val="008A02F4"/>
    <w:rsid w:val="008A56FC"/>
    <w:rsid w:val="008B2859"/>
    <w:rsid w:val="008B78AF"/>
    <w:rsid w:val="008C017A"/>
    <w:rsid w:val="008D0546"/>
    <w:rsid w:val="008E27AC"/>
    <w:rsid w:val="00936919"/>
    <w:rsid w:val="0095556A"/>
    <w:rsid w:val="0098552E"/>
    <w:rsid w:val="00987106"/>
    <w:rsid w:val="009879BD"/>
    <w:rsid w:val="009B31DD"/>
    <w:rsid w:val="009E38C2"/>
    <w:rsid w:val="00A220F9"/>
    <w:rsid w:val="00A80418"/>
    <w:rsid w:val="00A81181"/>
    <w:rsid w:val="00A8563B"/>
    <w:rsid w:val="00A97AA0"/>
    <w:rsid w:val="00AB3287"/>
    <w:rsid w:val="00AD5298"/>
    <w:rsid w:val="00B1267F"/>
    <w:rsid w:val="00B127AE"/>
    <w:rsid w:val="00B17963"/>
    <w:rsid w:val="00B24E8C"/>
    <w:rsid w:val="00B25B21"/>
    <w:rsid w:val="00B261AB"/>
    <w:rsid w:val="00B36173"/>
    <w:rsid w:val="00B65968"/>
    <w:rsid w:val="00B84E69"/>
    <w:rsid w:val="00BA2916"/>
    <w:rsid w:val="00BA4A2A"/>
    <w:rsid w:val="00BC084E"/>
    <w:rsid w:val="00BC4E96"/>
    <w:rsid w:val="00BD1BDA"/>
    <w:rsid w:val="00BE38DF"/>
    <w:rsid w:val="00BF1CBE"/>
    <w:rsid w:val="00C023A7"/>
    <w:rsid w:val="00C06566"/>
    <w:rsid w:val="00C07AA9"/>
    <w:rsid w:val="00C2187C"/>
    <w:rsid w:val="00C50CEE"/>
    <w:rsid w:val="00C61D9A"/>
    <w:rsid w:val="00C70F1E"/>
    <w:rsid w:val="00C74F7A"/>
    <w:rsid w:val="00C8634A"/>
    <w:rsid w:val="00C92797"/>
    <w:rsid w:val="00CA45A6"/>
    <w:rsid w:val="00CA4DD5"/>
    <w:rsid w:val="00CB09AF"/>
    <w:rsid w:val="00CC57E5"/>
    <w:rsid w:val="00CD323E"/>
    <w:rsid w:val="00D104D9"/>
    <w:rsid w:val="00D12B45"/>
    <w:rsid w:val="00D1642B"/>
    <w:rsid w:val="00D21709"/>
    <w:rsid w:val="00D31717"/>
    <w:rsid w:val="00D3511A"/>
    <w:rsid w:val="00D44128"/>
    <w:rsid w:val="00D44A33"/>
    <w:rsid w:val="00D740F8"/>
    <w:rsid w:val="00D74BBB"/>
    <w:rsid w:val="00D91FB3"/>
    <w:rsid w:val="00DA1F80"/>
    <w:rsid w:val="00DB65C0"/>
    <w:rsid w:val="00DC5048"/>
    <w:rsid w:val="00DC5CF0"/>
    <w:rsid w:val="00DE3D55"/>
    <w:rsid w:val="00DF78B0"/>
    <w:rsid w:val="00E022AA"/>
    <w:rsid w:val="00E157BA"/>
    <w:rsid w:val="00E37411"/>
    <w:rsid w:val="00E66E53"/>
    <w:rsid w:val="00E674F2"/>
    <w:rsid w:val="00E72664"/>
    <w:rsid w:val="00E74B26"/>
    <w:rsid w:val="00EA1B7F"/>
    <w:rsid w:val="00EB24EB"/>
    <w:rsid w:val="00EC5F3B"/>
    <w:rsid w:val="00ED752A"/>
    <w:rsid w:val="00EE0B16"/>
    <w:rsid w:val="00EF1BBE"/>
    <w:rsid w:val="00F002A5"/>
    <w:rsid w:val="00F15CBC"/>
    <w:rsid w:val="00F239DB"/>
    <w:rsid w:val="00F26280"/>
    <w:rsid w:val="00F44569"/>
    <w:rsid w:val="00F542CF"/>
    <w:rsid w:val="00F71819"/>
    <w:rsid w:val="00F71944"/>
    <w:rsid w:val="00FB0267"/>
    <w:rsid w:val="00FB78D1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7411C"/>
  <w15:docId w15:val="{1C0A3AF2-8F50-4D43-9111-71BF69A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Spacing"/>
    <w:link w:val="Style1Char"/>
    <w:autoRedefine/>
    <w:qFormat/>
    <w:rsid w:val="004226F0"/>
    <w:rPr>
      <w:b/>
      <w:color w:val="0072C6"/>
      <w:sz w:val="28"/>
      <w:szCs w:val="28"/>
      <w:lang w:eastAsia="en-US"/>
    </w:rPr>
  </w:style>
  <w:style w:type="character" w:customStyle="1" w:styleId="Style1Char">
    <w:name w:val="Style 1 Char"/>
    <w:basedOn w:val="DefaultParagraphFont"/>
    <w:link w:val="Style1"/>
    <w:rsid w:val="004226F0"/>
    <w:rPr>
      <w:b/>
      <w:color w:val="0072C6"/>
      <w:sz w:val="28"/>
      <w:szCs w:val="28"/>
      <w:lang w:eastAsia="en-US"/>
    </w:rPr>
  </w:style>
  <w:style w:type="paragraph" w:styleId="NoSpacing">
    <w:name w:val="No Spacing"/>
    <w:uiPriority w:val="1"/>
    <w:qFormat/>
    <w:rsid w:val="004226F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82"/>
    <w:rPr>
      <w:sz w:val="24"/>
      <w:szCs w:val="24"/>
    </w:rPr>
  </w:style>
  <w:style w:type="paragraph" w:styleId="BalloonText">
    <w:name w:val="Balloon Text"/>
    <w:basedOn w:val="Normal"/>
    <w:link w:val="BalloonTextChar"/>
    <w:rsid w:val="0026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4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04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6B3"/>
    <w:pPr>
      <w:ind w:left="720"/>
      <w:contextualSpacing/>
    </w:pPr>
  </w:style>
  <w:style w:type="paragraph" w:styleId="Revision">
    <w:name w:val="Revision"/>
    <w:hidden/>
    <w:uiPriority w:val="99"/>
    <w:semiHidden/>
    <w:rsid w:val="00F4456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csspoc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7D52-1649-4F69-9EB2-C09BC69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Postill</dc:creator>
  <cp:lastModifiedBy>SOOKRAJ, Rishi (HUMBER TEACHING NHS FOUNDATION TRUST)</cp:lastModifiedBy>
  <cp:revision>2</cp:revision>
  <cp:lastPrinted>2020-01-23T14:06:00Z</cp:lastPrinted>
  <dcterms:created xsi:type="dcterms:W3CDTF">2023-03-29T09:30:00Z</dcterms:created>
  <dcterms:modified xsi:type="dcterms:W3CDTF">2023-03-29T09:30:00Z</dcterms:modified>
</cp:coreProperties>
</file>